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A124" w14:textId="77777777" w:rsidR="00667D9D" w:rsidRPr="008235DD" w:rsidRDefault="00F3104C">
      <w:pPr>
        <w:pStyle w:val="1"/>
        <w:spacing w:before="45"/>
        <w:rPr>
          <w:rFonts w:asciiTheme="minorEastAsia" w:eastAsiaTheme="minorEastAsia" w:hAnsiTheme="minorEastAsia"/>
          <w:lang w:eastAsia="ja-JP"/>
        </w:rPr>
      </w:pPr>
      <w:bookmarkStart w:id="0" w:name="閲覧図書(kaitei)"/>
      <w:bookmarkStart w:id="1" w:name="入札説明書以降の書類"/>
      <w:bookmarkStart w:id="2" w:name="☆_物品売買契約書（変更_中）"/>
      <w:bookmarkStart w:id="3" w:name="提案書__"/>
      <w:bookmarkEnd w:id="0"/>
      <w:bookmarkEnd w:id="1"/>
      <w:bookmarkEnd w:id="2"/>
      <w:bookmarkEnd w:id="3"/>
      <w:r w:rsidRPr="008235DD">
        <w:rPr>
          <w:rFonts w:asciiTheme="minorEastAsia" w:eastAsiaTheme="minorEastAsia" w:hAnsiTheme="minorEastAsia"/>
          <w:color w:val="161616"/>
          <w:w w:val="105"/>
          <w:lang w:eastAsia="ja-JP"/>
        </w:rPr>
        <w:t>別紙</w:t>
      </w:r>
    </w:p>
    <w:p w14:paraId="3396A125" w14:textId="77777777" w:rsidR="00667D9D" w:rsidRPr="008235DD" w:rsidRDefault="00667D9D">
      <w:pPr>
        <w:pStyle w:val="a3"/>
        <w:spacing w:before="9"/>
        <w:rPr>
          <w:rFonts w:asciiTheme="minorEastAsia" w:eastAsiaTheme="minorEastAsia" w:hAnsiTheme="minorEastAsia"/>
          <w:sz w:val="22"/>
          <w:lang w:eastAsia="ja-JP"/>
        </w:rPr>
      </w:pPr>
    </w:p>
    <w:p w14:paraId="3396A126" w14:textId="77777777" w:rsidR="008235DD" w:rsidRPr="008235DD" w:rsidRDefault="008235DD" w:rsidP="008235DD">
      <w:pPr>
        <w:tabs>
          <w:tab w:val="left" w:pos="1105"/>
        </w:tabs>
        <w:spacing w:before="48"/>
        <w:ind w:leftChars="773" w:left="1701" w:right="1537"/>
        <w:jc w:val="center"/>
        <w:rPr>
          <w:rFonts w:asciiTheme="minorEastAsia" w:eastAsiaTheme="minorEastAsia" w:hAnsiTheme="minorEastAsia"/>
          <w:lang w:eastAsia="ja-JP"/>
        </w:rPr>
      </w:pPr>
      <w:r w:rsidRPr="00953031">
        <w:rPr>
          <w:rFonts w:asciiTheme="minorEastAsia" w:eastAsiaTheme="minorEastAsia" w:hAnsiTheme="minorEastAsia" w:hint="eastAsia"/>
          <w:spacing w:val="457"/>
          <w:sz w:val="41"/>
          <w:fitText w:val="2145" w:id="-1583109120"/>
          <w:lang w:eastAsia="ja-JP"/>
        </w:rPr>
        <w:t>入札</w:t>
      </w:r>
      <w:r w:rsidRPr="00953031">
        <w:rPr>
          <w:rFonts w:asciiTheme="minorEastAsia" w:eastAsiaTheme="minorEastAsia" w:hAnsiTheme="minorEastAsia" w:hint="eastAsia"/>
          <w:spacing w:val="1"/>
          <w:sz w:val="41"/>
          <w:fitText w:val="2145" w:id="-1583109120"/>
          <w:lang w:eastAsia="ja-JP"/>
        </w:rPr>
        <w:t>書</w:t>
      </w:r>
    </w:p>
    <w:p w14:paraId="3396A127" w14:textId="77777777" w:rsidR="00667D9D" w:rsidRPr="008235DD" w:rsidRDefault="00667D9D">
      <w:pPr>
        <w:pStyle w:val="a3"/>
        <w:spacing w:before="4"/>
        <w:rPr>
          <w:rFonts w:asciiTheme="minorEastAsia" w:eastAsiaTheme="minorEastAsia" w:hAnsiTheme="minorEastAsia"/>
          <w:sz w:val="24"/>
          <w:lang w:eastAsia="ja-JP"/>
        </w:rPr>
      </w:pPr>
    </w:p>
    <w:p w14:paraId="3396A128" w14:textId="328272D7" w:rsidR="00667D9D" w:rsidRPr="002228C2" w:rsidRDefault="00F3104C" w:rsidP="007121DE">
      <w:pPr>
        <w:pStyle w:val="1"/>
        <w:ind w:left="123"/>
        <w:rPr>
          <w:rFonts w:asciiTheme="minorEastAsia" w:eastAsiaTheme="minorEastAsia" w:hAnsiTheme="minorEastAsia"/>
          <w:color w:val="161616"/>
          <w:w w:val="110"/>
          <w:lang w:eastAsia="ja-JP"/>
        </w:rPr>
      </w:pPr>
      <w:r w:rsidRPr="008235DD">
        <w:rPr>
          <w:rFonts w:asciiTheme="minorEastAsia" w:eastAsiaTheme="minorEastAsia" w:hAnsiTheme="minorEastAsia"/>
          <w:color w:val="161616"/>
          <w:w w:val="110"/>
          <w:lang w:eastAsia="ja-JP"/>
        </w:rPr>
        <w:t>物件の名称</w:t>
      </w:r>
      <w:r w:rsidR="00697D4D">
        <w:rPr>
          <w:rFonts w:asciiTheme="minorEastAsia" w:eastAsiaTheme="minorEastAsia" w:hAnsiTheme="minorEastAsia" w:hint="eastAsia"/>
          <w:color w:val="161616"/>
          <w:w w:val="110"/>
          <w:lang w:eastAsia="ja-JP"/>
        </w:rPr>
        <w:t xml:space="preserve">　</w:t>
      </w:r>
      <w:r w:rsidR="007121DE">
        <w:rPr>
          <w:rFonts w:asciiTheme="minorEastAsia" w:eastAsiaTheme="minorEastAsia" w:hAnsiTheme="minorEastAsia" w:hint="eastAsia"/>
          <w:color w:val="161616"/>
          <w:w w:val="110"/>
          <w:lang w:eastAsia="ja-JP"/>
        </w:rPr>
        <w:t xml:space="preserve">広島森林管理署　</w:t>
      </w:r>
      <w:r w:rsidR="007121DE" w:rsidRPr="007121DE">
        <w:rPr>
          <w:rFonts w:asciiTheme="minorEastAsia" w:eastAsiaTheme="minorEastAsia" w:hAnsiTheme="minorEastAsia" w:hint="eastAsia"/>
          <w:color w:val="161616"/>
          <w:w w:val="110"/>
          <w:lang w:eastAsia="ja-JP"/>
        </w:rPr>
        <w:t>電子複写機賃貸借・保守業務</w:t>
      </w:r>
    </w:p>
    <w:p w14:paraId="3396A129" w14:textId="77777777" w:rsidR="00667D9D" w:rsidRPr="008235DD" w:rsidRDefault="0061230F">
      <w:pPr>
        <w:tabs>
          <w:tab w:val="left" w:pos="8718"/>
        </w:tabs>
        <w:spacing w:before="71"/>
        <w:ind w:left="606"/>
        <w:rPr>
          <w:rFonts w:asciiTheme="minorEastAsia" w:eastAsiaTheme="minorEastAsia" w:hAnsiTheme="minorEastAsia"/>
          <w:sz w:val="47"/>
          <w:lang w:eastAsia="ja-JP"/>
        </w:rPr>
      </w:pPr>
      <w:r>
        <w:rPr>
          <w:rFonts w:asciiTheme="minorEastAsia" w:eastAsiaTheme="minorEastAsia" w:hAnsiTheme="minorEastAsia"/>
        </w:rPr>
        <w:pict w14:anchorId="3396A1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0.75pt;margin-top:14.3pt;width:427.75pt;height:97.9pt;z-index:251659264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5"/>
                    <w:gridCol w:w="756"/>
                    <w:gridCol w:w="881"/>
                    <w:gridCol w:w="881"/>
                    <w:gridCol w:w="881"/>
                    <w:gridCol w:w="881"/>
                    <w:gridCol w:w="883"/>
                    <w:gridCol w:w="881"/>
                    <w:gridCol w:w="881"/>
                    <w:gridCol w:w="881"/>
                  </w:tblGrid>
                  <w:tr w:rsidR="00667D9D" w:rsidRPr="00BB2FF6" w14:paraId="3396A15E" w14:textId="77777777" w:rsidTr="00BB2FF6">
                    <w:trPr>
                      <w:trHeight w:val="589"/>
                    </w:trPr>
                    <w:tc>
                      <w:tcPr>
                        <w:tcW w:w="565" w:type="dxa"/>
                        <w:vMerge w:val="restart"/>
                      </w:tcPr>
                      <w:p w14:paraId="3396A14A" w14:textId="77777777" w:rsidR="00667D9D" w:rsidRPr="00BB2FF6" w:rsidRDefault="00667D9D">
                        <w:pPr>
                          <w:pStyle w:val="TableParagraph"/>
                          <w:spacing w:before="6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4B" w14:textId="77777777" w:rsidR="00667D9D" w:rsidRPr="00BB2FF6" w:rsidRDefault="00BB2FF6" w:rsidP="00BB2FF6">
                        <w:pPr>
                          <w:pStyle w:val="TableParagraph"/>
                          <w:spacing w:line="290" w:lineRule="auto"/>
                          <w:ind w:leftChars="50" w:left="110" w:right="189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BB2FF6">
                          <w:rPr>
                            <w:rFonts w:ascii="ＭＳ 明朝" w:eastAsia="ＭＳ 明朝" w:hAnsi="ＭＳ 明朝" w:hint="eastAsia"/>
                            <w:sz w:val="20"/>
                            <w:lang w:eastAsia="ja-JP"/>
                          </w:rPr>
                          <w:t>入札金額</w:t>
                        </w:r>
                      </w:p>
                    </w:tc>
                    <w:tc>
                      <w:tcPr>
                        <w:tcW w:w="756" w:type="dxa"/>
                      </w:tcPr>
                      <w:p w14:paraId="3396A14C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4D" w14:textId="77777777" w:rsidR="00667D9D" w:rsidRPr="00BB2FF6" w:rsidRDefault="00F3104C" w:rsidP="00BB2FF6">
                        <w:pPr>
                          <w:pStyle w:val="TableParagraph"/>
                          <w:ind w:firstLineChars="200" w:firstLine="431"/>
                          <w:rPr>
                            <w:rFonts w:ascii="ＭＳ 明朝" w:eastAsia="ＭＳ 明朝" w:hAnsi="ＭＳ 明朝"/>
                            <w:sz w:val="20"/>
                            <w:lang w:eastAsia="ja-JP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color w:val="282828"/>
                            <w:w w:val="108"/>
                            <w:sz w:val="20"/>
                          </w:rPr>
                          <w:t>億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396A14E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4F" w14:textId="77777777" w:rsidR="00667D9D" w:rsidRPr="00BB2FF6" w:rsidRDefault="00F3104C" w:rsidP="00BB2FF6">
                        <w:pPr>
                          <w:pStyle w:val="TableParagraph"/>
                          <w:ind w:left="338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proofErr w:type="spellStart"/>
                        <w:r w:rsidRPr="00BB2FF6">
                          <w:rPr>
                            <w:rFonts w:ascii="ＭＳ 明朝" w:eastAsia="ＭＳ 明朝" w:hAnsi="ＭＳ 明朝"/>
                            <w:color w:val="282828"/>
                            <w:w w:val="110"/>
                            <w:sz w:val="20"/>
                          </w:rPr>
                          <w:t>千万</w:t>
                        </w:r>
                        <w:proofErr w:type="spellEnd"/>
                      </w:p>
                    </w:tc>
                    <w:tc>
                      <w:tcPr>
                        <w:tcW w:w="881" w:type="dxa"/>
                      </w:tcPr>
                      <w:p w14:paraId="3396A150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1" w14:textId="77777777" w:rsidR="00667D9D" w:rsidRPr="00BB2FF6" w:rsidRDefault="00F3104C" w:rsidP="00BB2FF6">
                        <w:pPr>
                          <w:pStyle w:val="TableParagraph"/>
                          <w:ind w:left="343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proofErr w:type="spellStart"/>
                        <w:r w:rsidRPr="00BB2FF6">
                          <w:rPr>
                            <w:rFonts w:ascii="ＭＳ 明朝" w:eastAsia="ＭＳ 明朝" w:hAnsi="ＭＳ 明朝"/>
                            <w:color w:val="464646"/>
                            <w:w w:val="105"/>
                            <w:sz w:val="20"/>
                          </w:rPr>
                          <w:t>百</w:t>
                        </w:r>
                        <w:r w:rsidRPr="00BB2FF6">
                          <w:rPr>
                            <w:rFonts w:ascii="ＭＳ 明朝" w:eastAsia="ＭＳ 明朝" w:hAnsi="ＭＳ 明朝"/>
                            <w:color w:val="161616"/>
                            <w:w w:val="105"/>
                            <w:sz w:val="20"/>
                          </w:rPr>
                          <w:t>万</w:t>
                        </w:r>
                        <w:proofErr w:type="spellEnd"/>
                      </w:p>
                    </w:tc>
                    <w:tc>
                      <w:tcPr>
                        <w:tcW w:w="881" w:type="dxa"/>
                      </w:tcPr>
                      <w:p w14:paraId="3396A152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3" w14:textId="77777777" w:rsidR="00667D9D" w:rsidRPr="00BB2FF6" w:rsidRDefault="00F3104C" w:rsidP="00BB2FF6">
                        <w:pPr>
                          <w:pStyle w:val="TableParagraph"/>
                          <w:ind w:left="345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proofErr w:type="spellStart"/>
                        <w:r w:rsidRPr="00BB2FF6">
                          <w:rPr>
                            <w:rFonts w:ascii="ＭＳ 明朝" w:eastAsia="ＭＳ 明朝" w:hAnsi="ＭＳ 明朝"/>
                            <w:color w:val="282828"/>
                            <w:w w:val="110"/>
                            <w:sz w:val="20"/>
                          </w:rPr>
                          <w:t>十万</w:t>
                        </w:r>
                        <w:proofErr w:type="spellEnd"/>
                      </w:p>
                    </w:tc>
                    <w:tc>
                      <w:tcPr>
                        <w:tcW w:w="881" w:type="dxa"/>
                      </w:tcPr>
                      <w:p w14:paraId="3396A154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5" w14:textId="77777777" w:rsidR="00667D9D" w:rsidRPr="00BB2FF6" w:rsidRDefault="00F3104C" w:rsidP="00BB2FF6">
                        <w:pPr>
                          <w:pStyle w:val="TableParagraph"/>
                          <w:ind w:left="569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color w:val="161616"/>
                            <w:w w:val="105"/>
                            <w:sz w:val="20"/>
                          </w:rPr>
                          <w:t>万</w:t>
                        </w:r>
                      </w:p>
                    </w:tc>
                    <w:tc>
                      <w:tcPr>
                        <w:tcW w:w="883" w:type="dxa"/>
                      </w:tcPr>
                      <w:p w14:paraId="3396A156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7" w14:textId="77777777" w:rsidR="00667D9D" w:rsidRPr="00BB2FF6" w:rsidRDefault="00F3104C" w:rsidP="00BB2FF6">
                        <w:pPr>
                          <w:pStyle w:val="TableParagraph"/>
                          <w:ind w:left="569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color w:val="282828"/>
                            <w:w w:val="108"/>
                            <w:sz w:val="20"/>
                          </w:rPr>
                          <w:t>千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396A158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9" w14:textId="77777777" w:rsidR="00667D9D" w:rsidRPr="00BB2FF6" w:rsidRDefault="00F3104C" w:rsidP="00BB2FF6">
                        <w:pPr>
                          <w:pStyle w:val="TableParagraph"/>
                          <w:ind w:left="568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color w:val="464646"/>
                            <w:w w:val="106"/>
                            <w:sz w:val="20"/>
                          </w:rPr>
                          <w:t>百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396A15A" w14:textId="77777777" w:rsidR="00667D9D" w:rsidRPr="00BB2FF6" w:rsidRDefault="00667D9D" w:rsidP="00BB2FF6">
                        <w:pPr>
                          <w:pStyle w:val="TableParagraph"/>
                          <w:spacing w:before="11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B" w14:textId="77777777" w:rsidR="00667D9D" w:rsidRPr="00BB2FF6" w:rsidRDefault="00F3104C" w:rsidP="00BB2FF6">
                        <w:pPr>
                          <w:pStyle w:val="TableParagraph"/>
                          <w:ind w:left="569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color w:val="282828"/>
                            <w:w w:val="108"/>
                            <w:sz w:val="20"/>
                          </w:rPr>
                          <w:t>十</w:t>
                        </w:r>
                      </w:p>
                    </w:tc>
                    <w:tc>
                      <w:tcPr>
                        <w:tcW w:w="881" w:type="dxa"/>
                      </w:tcPr>
                      <w:p w14:paraId="3396A15C" w14:textId="77777777" w:rsidR="00667D9D" w:rsidRPr="00BB2FF6" w:rsidRDefault="00667D9D" w:rsidP="00BB2FF6">
                        <w:pPr>
                          <w:pStyle w:val="TableParagraph"/>
                          <w:spacing w:before="6"/>
                          <w:jc w:val="center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</w:p>
                      <w:p w14:paraId="3396A15D" w14:textId="77777777" w:rsidR="00667D9D" w:rsidRPr="00BB2FF6" w:rsidRDefault="00BB2FF6" w:rsidP="00BB2FF6">
                        <w:pPr>
                          <w:pStyle w:val="TableParagraph"/>
                          <w:ind w:right="66"/>
                          <w:jc w:val="center"/>
                          <w:rPr>
                            <w:rFonts w:ascii="ＭＳ 明朝" w:eastAsia="ＭＳ 明朝" w:hAnsi="ＭＳ 明朝"/>
                            <w:sz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color w:val="161616"/>
                            <w:w w:val="108"/>
                            <w:sz w:val="20"/>
                            <w:lang w:eastAsia="ja-JP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color w:val="161616"/>
                            <w:w w:val="108"/>
                            <w:sz w:val="20"/>
                            <w:lang w:eastAsia="ja-JP"/>
                          </w:rPr>
                          <w:t xml:space="preserve">    </w:t>
                        </w:r>
                        <w:r w:rsidR="00F3104C" w:rsidRPr="00BB2FF6">
                          <w:rPr>
                            <w:rFonts w:ascii="ＭＳ 明朝" w:eastAsia="ＭＳ 明朝" w:hAnsi="ＭＳ 明朝"/>
                            <w:color w:val="161616"/>
                            <w:w w:val="108"/>
                            <w:sz w:val="20"/>
                          </w:rPr>
                          <w:t>円</w:t>
                        </w:r>
                      </w:p>
                    </w:tc>
                  </w:tr>
                  <w:tr w:rsidR="00667D9D" w:rsidRPr="00BB2FF6" w14:paraId="3396A16D" w14:textId="77777777" w:rsidTr="00BB2FF6">
                    <w:trPr>
                      <w:trHeight w:val="945"/>
                    </w:trPr>
                    <w:tc>
                      <w:tcPr>
                        <w:tcW w:w="565" w:type="dxa"/>
                        <w:vMerge/>
                      </w:tcPr>
                      <w:p w14:paraId="3396A15F" w14:textId="77777777" w:rsidR="00667D9D" w:rsidRPr="00BB2FF6" w:rsidRDefault="00667D9D">
                        <w:pPr>
                          <w:rPr>
                            <w:rFonts w:ascii="ＭＳ 明朝" w:eastAsia="ＭＳ 明朝" w:hAnsi="ＭＳ 明朝"/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56" w:type="dxa"/>
                      </w:tcPr>
                      <w:p w14:paraId="3396A160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1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2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3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4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3" w:type="dxa"/>
                      </w:tcPr>
                      <w:p w14:paraId="3396A165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6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7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</w:rPr>
                        </w:pPr>
                      </w:p>
                    </w:tc>
                    <w:tc>
                      <w:tcPr>
                        <w:tcW w:w="881" w:type="dxa"/>
                      </w:tcPr>
                      <w:p w14:paraId="3396A168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  <w:sz w:val="16"/>
                          </w:rPr>
                        </w:pPr>
                      </w:p>
                      <w:p w14:paraId="3396A169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  <w:sz w:val="16"/>
                          </w:rPr>
                        </w:pPr>
                      </w:p>
                      <w:p w14:paraId="3396A16A" w14:textId="77777777" w:rsidR="00667D9D" w:rsidRPr="00BB2FF6" w:rsidRDefault="00667D9D">
                        <w:pPr>
                          <w:pStyle w:val="TableParagraph"/>
                          <w:rPr>
                            <w:rFonts w:ascii="ＭＳ 明朝" w:eastAsia="ＭＳ 明朝" w:hAnsi="ＭＳ 明朝"/>
                            <w:sz w:val="16"/>
                          </w:rPr>
                        </w:pPr>
                      </w:p>
                      <w:p w14:paraId="3396A16B" w14:textId="77777777" w:rsidR="00667D9D" w:rsidRPr="00BB2FF6" w:rsidRDefault="00667D9D">
                        <w:pPr>
                          <w:pStyle w:val="TableParagraph"/>
                          <w:spacing w:before="6"/>
                          <w:rPr>
                            <w:rFonts w:ascii="ＭＳ 明朝" w:eastAsia="ＭＳ 明朝" w:hAnsi="ＭＳ 明朝"/>
                            <w:sz w:val="12"/>
                          </w:rPr>
                        </w:pPr>
                      </w:p>
                      <w:p w14:paraId="3396A16C" w14:textId="77777777" w:rsidR="00667D9D" w:rsidRPr="00BB2FF6" w:rsidRDefault="00F3104C">
                        <w:pPr>
                          <w:pStyle w:val="TableParagraph"/>
                          <w:spacing w:line="104" w:lineRule="exact"/>
                          <w:ind w:right="-72"/>
                          <w:jc w:val="right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BB2FF6">
                          <w:rPr>
                            <w:rFonts w:ascii="ＭＳ 明朝" w:eastAsia="ＭＳ 明朝" w:hAnsi="ＭＳ 明朝"/>
                            <w:w w:val="105"/>
                            <w:sz w:val="14"/>
                          </w:rPr>
                          <w:t>J</w:t>
                        </w:r>
                      </w:p>
                    </w:tc>
                  </w:tr>
                </w:tbl>
                <w:p w14:paraId="3396A16E" w14:textId="77777777" w:rsidR="00667D9D" w:rsidRDefault="00667D9D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3104C" w:rsidRPr="008235DD">
        <w:rPr>
          <w:rFonts w:asciiTheme="minorEastAsia" w:eastAsiaTheme="minorEastAsia" w:hAnsiTheme="minorEastAsia"/>
          <w:w w:val="110"/>
          <w:position w:val="-7"/>
          <w:sz w:val="27"/>
          <w:lang w:eastAsia="ja-JP"/>
        </w:rPr>
        <w:tab/>
      </w:r>
    </w:p>
    <w:p w14:paraId="3396A12A" w14:textId="77777777" w:rsidR="00667D9D" w:rsidRPr="008235DD" w:rsidRDefault="00667D9D">
      <w:pPr>
        <w:pStyle w:val="a3"/>
        <w:rPr>
          <w:rFonts w:asciiTheme="minorEastAsia" w:eastAsiaTheme="minorEastAsia" w:hAnsiTheme="minorEastAsia"/>
          <w:sz w:val="54"/>
          <w:lang w:eastAsia="ja-JP"/>
        </w:rPr>
      </w:pPr>
    </w:p>
    <w:p w14:paraId="3396A12B" w14:textId="77777777" w:rsidR="00667D9D" w:rsidRPr="008235DD" w:rsidRDefault="00667D9D">
      <w:pPr>
        <w:pStyle w:val="a3"/>
        <w:spacing w:before="4"/>
        <w:rPr>
          <w:rFonts w:asciiTheme="minorEastAsia" w:eastAsiaTheme="minorEastAsia" w:hAnsiTheme="minorEastAsia"/>
          <w:sz w:val="51"/>
          <w:lang w:eastAsia="ja-JP"/>
        </w:rPr>
      </w:pPr>
    </w:p>
    <w:p w14:paraId="3396A12C" w14:textId="77777777" w:rsidR="00667D9D" w:rsidRPr="008235DD" w:rsidRDefault="00667D9D">
      <w:pPr>
        <w:spacing w:before="1"/>
        <w:ind w:left="763"/>
        <w:rPr>
          <w:rFonts w:asciiTheme="minorEastAsia" w:eastAsiaTheme="minorEastAsia" w:hAnsiTheme="minorEastAsia"/>
          <w:sz w:val="19"/>
          <w:lang w:eastAsia="ja-JP"/>
        </w:rPr>
      </w:pPr>
    </w:p>
    <w:p w14:paraId="3396A12D" w14:textId="77777777" w:rsidR="00667D9D" w:rsidRPr="008235DD" w:rsidRDefault="00667D9D">
      <w:pPr>
        <w:pStyle w:val="a3"/>
        <w:rPr>
          <w:rFonts w:asciiTheme="minorEastAsia" w:eastAsiaTheme="minorEastAsia" w:hAnsiTheme="minorEastAsia"/>
          <w:lang w:eastAsia="ja-JP"/>
        </w:rPr>
      </w:pPr>
    </w:p>
    <w:p w14:paraId="3396A12E" w14:textId="77777777" w:rsidR="00667D9D" w:rsidRPr="008235DD" w:rsidRDefault="00697D4D" w:rsidP="00697D4D">
      <w:pPr>
        <w:pStyle w:val="a3"/>
        <w:ind w:rightChars="286" w:right="629" w:firstLineChars="100" w:firstLine="220"/>
        <w:rPr>
          <w:rFonts w:asciiTheme="minorEastAsia" w:eastAsiaTheme="minorEastAsia" w:hAnsiTheme="minorEastAsia"/>
          <w:sz w:val="22"/>
          <w:lang w:eastAsia="ja-JP"/>
        </w:rPr>
      </w:pPr>
      <w:r w:rsidRPr="00697D4D">
        <w:rPr>
          <w:rFonts w:asciiTheme="minorEastAsia" w:eastAsiaTheme="minorEastAsia" w:hAnsiTheme="minorEastAsia" w:hint="eastAsia"/>
          <w:sz w:val="22"/>
          <w:lang w:eastAsia="ja-JP"/>
        </w:rPr>
        <w:t>ただし、上記金額は、見積もった契約金額の１１０分の１００に相当する金額であるので、契約金額は上記金額に上記金額の１０％を加算した金額となること及び入札者注意書、契約条項、仕様書、その他関係事項一切を承知の上、入札いたします。</w:t>
      </w:r>
    </w:p>
    <w:p w14:paraId="3396A12F" w14:textId="77777777" w:rsidR="00667D9D" w:rsidRPr="008235DD" w:rsidRDefault="00667D9D">
      <w:pPr>
        <w:pStyle w:val="a3"/>
        <w:rPr>
          <w:rFonts w:asciiTheme="minorEastAsia" w:eastAsiaTheme="minorEastAsia" w:hAnsiTheme="minorEastAsia"/>
          <w:sz w:val="22"/>
          <w:lang w:eastAsia="ja-JP"/>
        </w:rPr>
      </w:pPr>
    </w:p>
    <w:p w14:paraId="3396A130" w14:textId="77777777" w:rsidR="00667D9D" w:rsidRPr="008235DD" w:rsidRDefault="00667D9D">
      <w:pPr>
        <w:pStyle w:val="a3"/>
        <w:rPr>
          <w:rFonts w:asciiTheme="minorEastAsia" w:eastAsiaTheme="minorEastAsia" w:hAnsiTheme="minorEastAsia"/>
          <w:sz w:val="22"/>
          <w:lang w:eastAsia="ja-JP"/>
        </w:rPr>
      </w:pPr>
    </w:p>
    <w:p w14:paraId="3396A131" w14:textId="77777777" w:rsidR="00667D9D" w:rsidRDefault="00667D9D">
      <w:pPr>
        <w:pStyle w:val="a3"/>
        <w:rPr>
          <w:rFonts w:asciiTheme="minorEastAsia" w:eastAsiaTheme="minorEastAsia" w:hAnsiTheme="minorEastAsia"/>
          <w:sz w:val="22"/>
          <w:lang w:eastAsia="ja-JP"/>
        </w:rPr>
      </w:pPr>
    </w:p>
    <w:p w14:paraId="3396A132" w14:textId="77777777" w:rsidR="00697D4D" w:rsidRPr="008235DD" w:rsidRDefault="00697D4D">
      <w:pPr>
        <w:pStyle w:val="a3"/>
        <w:rPr>
          <w:rFonts w:asciiTheme="minorEastAsia" w:eastAsiaTheme="minorEastAsia" w:hAnsiTheme="minorEastAsia"/>
          <w:sz w:val="22"/>
          <w:lang w:eastAsia="ja-JP"/>
        </w:rPr>
      </w:pPr>
      <w:r>
        <w:rPr>
          <w:rFonts w:asciiTheme="minorEastAsia" w:eastAsiaTheme="minorEastAsia" w:hAnsiTheme="minorEastAsia" w:hint="eastAsia"/>
          <w:sz w:val="22"/>
          <w:lang w:eastAsia="ja-JP"/>
        </w:rPr>
        <w:t xml:space="preserve">　令和　　年　　月　　日</w:t>
      </w:r>
    </w:p>
    <w:p w14:paraId="3396A133" w14:textId="77777777" w:rsidR="00697D4D" w:rsidRDefault="00697D4D">
      <w:pPr>
        <w:ind w:left="1266"/>
        <w:rPr>
          <w:rFonts w:asciiTheme="minorEastAsia" w:eastAsiaTheme="minorEastAsia" w:hAnsiTheme="minorEastAsia"/>
          <w:color w:val="282828"/>
          <w:w w:val="245"/>
          <w:sz w:val="24"/>
          <w:lang w:eastAsia="ja-JP"/>
        </w:rPr>
      </w:pPr>
    </w:p>
    <w:p w14:paraId="3396A134" w14:textId="77777777" w:rsidR="00697D4D" w:rsidRDefault="00697D4D">
      <w:pPr>
        <w:ind w:left="1266"/>
        <w:rPr>
          <w:rFonts w:asciiTheme="minorEastAsia" w:eastAsiaTheme="minorEastAsia" w:hAnsiTheme="minorEastAsia"/>
          <w:color w:val="282828"/>
          <w:w w:val="245"/>
          <w:sz w:val="24"/>
          <w:lang w:eastAsia="ja-JP"/>
        </w:rPr>
      </w:pPr>
    </w:p>
    <w:p w14:paraId="3396A135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</w:rPr>
      </w:pPr>
      <w:proofErr w:type="spellStart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>分任支出負担行為担当官</w:t>
      </w:r>
      <w:proofErr w:type="spellEnd"/>
    </w:p>
    <w:p w14:paraId="3396A136" w14:textId="274D3F95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</w:rPr>
      </w:pPr>
      <w:proofErr w:type="spellStart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>広島森林管理署長</w:t>
      </w:r>
      <w:proofErr w:type="spellEnd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 xml:space="preserve">　</w:t>
      </w:r>
      <w:r w:rsidR="0061230F">
        <w:rPr>
          <w:rFonts w:asciiTheme="minorEastAsia" w:eastAsiaTheme="minorEastAsia" w:hAnsiTheme="minorEastAsia" w:hint="eastAsia"/>
          <w:w w:val="105"/>
          <w:sz w:val="24"/>
          <w:lang w:eastAsia="ja-JP"/>
        </w:rPr>
        <w:t>石原　敬史</w:t>
      </w:r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 xml:space="preserve">　殿</w:t>
      </w:r>
    </w:p>
    <w:p w14:paraId="3396A137" w14:textId="77777777" w:rsidR="00697D4D" w:rsidRDefault="00697D4D" w:rsidP="00697D4D">
      <w:pPr>
        <w:tabs>
          <w:tab w:val="left" w:pos="1105"/>
          <w:tab w:val="left" w:pos="2207"/>
        </w:tabs>
        <w:spacing w:before="23"/>
        <w:ind w:right="542"/>
        <w:jc w:val="center"/>
        <w:rPr>
          <w:rFonts w:asciiTheme="minorEastAsia" w:eastAsiaTheme="minorEastAsia" w:hAnsiTheme="minorEastAsia"/>
          <w:color w:val="282828"/>
          <w:w w:val="105"/>
          <w:sz w:val="24"/>
        </w:rPr>
      </w:pPr>
    </w:p>
    <w:p w14:paraId="3396A138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right="542"/>
        <w:jc w:val="center"/>
        <w:rPr>
          <w:rFonts w:asciiTheme="minorEastAsia" w:eastAsiaTheme="minorEastAsia" w:hAnsiTheme="minorEastAsia"/>
          <w:color w:val="282828"/>
          <w:w w:val="105"/>
          <w:sz w:val="24"/>
        </w:rPr>
      </w:pPr>
    </w:p>
    <w:p w14:paraId="3396A139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right="542"/>
        <w:jc w:val="center"/>
        <w:rPr>
          <w:rFonts w:asciiTheme="minorEastAsia" w:eastAsiaTheme="minorEastAsia" w:hAnsiTheme="minorEastAsia"/>
          <w:color w:val="282828"/>
          <w:w w:val="105"/>
          <w:sz w:val="24"/>
        </w:rPr>
      </w:pPr>
    </w:p>
    <w:p w14:paraId="3396A13A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right="542"/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</w:pPr>
      <w:r w:rsidRPr="00697D4D"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  <w:t>入 札 者</w:t>
      </w:r>
    </w:p>
    <w:p w14:paraId="3396A13B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</w:pPr>
      <w:r w:rsidRPr="00697D4D"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  <w:t>住　所</w:t>
      </w:r>
    </w:p>
    <w:p w14:paraId="3396A13C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jc w:val="center"/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</w:pPr>
    </w:p>
    <w:p w14:paraId="3396A13D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</w:pPr>
      <w:r w:rsidRPr="00697D4D"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  <w:t>商号又は名称</w:t>
      </w:r>
    </w:p>
    <w:p w14:paraId="3396A13E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jc w:val="center"/>
        <w:rPr>
          <w:rFonts w:asciiTheme="minorEastAsia" w:eastAsiaTheme="minorEastAsia" w:hAnsiTheme="minorEastAsia"/>
          <w:color w:val="282828"/>
          <w:w w:val="105"/>
          <w:sz w:val="24"/>
          <w:lang w:eastAsia="ja-JP"/>
        </w:rPr>
      </w:pPr>
    </w:p>
    <w:p w14:paraId="3396A13F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</w:rPr>
      </w:pPr>
      <w:proofErr w:type="spellStart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>代表者氏名</w:t>
      </w:r>
      <w:proofErr w:type="spellEnd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 xml:space="preserve">                                            </w:t>
      </w:r>
    </w:p>
    <w:p w14:paraId="3396A140" w14:textId="77777777" w:rsidR="00697D4D" w:rsidRP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jc w:val="center"/>
        <w:rPr>
          <w:rFonts w:asciiTheme="minorEastAsia" w:eastAsiaTheme="minorEastAsia" w:hAnsiTheme="minorEastAsia"/>
          <w:color w:val="282828"/>
          <w:w w:val="105"/>
          <w:sz w:val="24"/>
        </w:rPr>
      </w:pPr>
    </w:p>
    <w:p w14:paraId="3396A141" w14:textId="77777777" w:rsidR="00697D4D" w:rsidRDefault="00697D4D" w:rsidP="00697D4D">
      <w:pPr>
        <w:tabs>
          <w:tab w:val="left" w:pos="1105"/>
          <w:tab w:val="left" w:pos="2207"/>
        </w:tabs>
        <w:spacing w:before="23"/>
        <w:ind w:leftChars="257" w:left="565" w:right="542"/>
        <w:rPr>
          <w:rFonts w:asciiTheme="minorEastAsia" w:eastAsiaTheme="minorEastAsia" w:hAnsiTheme="minorEastAsia"/>
          <w:color w:val="282828"/>
          <w:w w:val="105"/>
          <w:sz w:val="24"/>
        </w:rPr>
      </w:pPr>
      <w:proofErr w:type="spellStart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>代理人氏名</w:t>
      </w:r>
      <w:proofErr w:type="spellEnd"/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ab/>
      </w:r>
      <w:r w:rsidRPr="00697D4D">
        <w:rPr>
          <w:rFonts w:asciiTheme="minorEastAsia" w:eastAsiaTheme="minorEastAsia" w:hAnsiTheme="minorEastAsia"/>
          <w:color w:val="282828"/>
          <w:w w:val="105"/>
          <w:sz w:val="24"/>
        </w:rPr>
        <w:tab/>
      </w:r>
    </w:p>
    <w:p w14:paraId="3396A142" w14:textId="77777777" w:rsidR="00697D4D" w:rsidRDefault="00697D4D" w:rsidP="00697D4D">
      <w:pPr>
        <w:tabs>
          <w:tab w:val="left" w:pos="1105"/>
          <w:tab w:val="left" w:pos="2207"/>
        </w:tabs>
        <w:spacing w:before="23"/>
        <w:ind w:right="542"/>
        <w:rPr>
          <w:rFonts w:asciiTheme="minorEastAsia" w:eastAsiaTheme="minorEastAsia" w:hAnsiTheme="minorEastAsia"/>
          <w:color w:val="282828"/>
          <w:w w:val="105"/>
          <w:sz w:val="24"/>
        </w:rPr>
      </w:pPr>
    </w:p>
    <w:p w14:paraId="3396A143" w14:textId="77777777" w:rsidR="00697D4D" w:rsidRPr="00697D4D" w:rsidRDefault="00697D4D" w:rsidP="00221AD4">
      <w:pPr>
        <w:rPr>
          <w:rFonts w:asciiTheme="minorEastAsia" w:eastAsiaTheme="minorEastAsia" w:hAnsiTheme="minorEastAsia"/>
          <w:color w:val="282828"/>
          <w:w w:val="105"/>
          <w:sz w:val="24"/>
        </w:rPr>
      </w:pPr>
    </w:p>
    <w:sectPr w:rsidR="00697D4D" w:rsidRPr="00697D4D" w:rsidSect="00221AD4">
      <w:type w:val="continuous"/>
      <w:pgSz w:w="11910" w:h="16840"/>
      <w:pgMar w:top="1080" w:right="34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A148" w14:textId="77777777" w:rsidR="00F817BF" w:rsidRDefault="00F817BF" w:rsidP="00953031">
      <w:r>
        <w:separator/>
      </w:r>
    </w:p>
  </w:endnote>
  <w:endnote w:type="continuationSeparator" w:id="0">
    <w:p w14:paraId="3396A149" w14:textId="77777777" w:rsidR="00F817BF" w:rsidRDefault="00F817BF" w:rsidP="0095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6A146" w14:textId="77777777" w:rsidR="00F817BF" w:rsidRDefault="00F817BF" w:rsidP="00953031">
      <w:r>
        <w:separator/>
      </w:r>
    </w:p>
  </w:footnote>
  <w:footnote w:type="continuationSeparator" w:id="0">
    <w:p w14:paraId="3396A147" w14:textId="77777777" w:rsidR="00F817BF" w:rsidRDefault="00F817BF" w:rsidP="00953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40D2E"/>
    <w:multiLevelType w:val="hybridMultilevel"/>
    <w:tmpl w:val="B608E2AC"/>
    <w:lvl w:ilvl="0" w:tplc="7A267E92">
      <w:start w:val="1"/>
      <w:numFmt w:val="decimal"/>
      <w:lvlText w:val="%1"/>
      <w:lvlJc w:val="left"/>
      <w:pPr>
        <w:ind w:left="1227" w:hanging="403"/>
      </w:pPr>
      <w:rPr>
        <w:rFonts w:hint="default"/>
        <w:w w:val="109"/>
      </w:rPr>
    </w:lvl>
    <w:lvl w:ilvl="1" w:tplc="1576C51A">
      <w:numFmt w:val="bullet"/>
      <w:lvlText w:val="•"/>
      <w:lvlJc w:val="left"/>
      <w:pPr>
        <w:ind w:left="2124" w:hanging="403"/>
      </w:pPr>
      <w:rPr>
        <w:rFonts w:hint="default"/>
      </w:rPr>
    </w:lvl>
    <w:lvl w:ilvl="2" w:tplc="157211B8">
      <w:numFmt w:val="bullet"/>
      <w:lvlText w:val="•"/>
      <w:lvlJc w:val="left"/>
      <w:pPr>
        <w:ind w:left="3028" w:hanging="403"/>
      </w:pPr>
      <w:rPr>
        <w:rFonts w:hint="default"/>
      </w:rPr>
    </w:lvl>
    <w:lvl w:ilvl="3" w:tplc="1960CAD4">
      <w:numFmt w:val="bullet"/>
      <w:lvlText w:val="•"/>
      <w:lvlJc w:val="left"/>
      <w:pPr>
        <w:ind w:left="3933" w:hanging="403"/>
      </w:pPr>
      <w:rPr>
        <w:rFonts w:hint="default"/>
      </w:rPr>
    </w:lvl>
    <w:lvl w:ilvl="4" w:tplc="A5FEA0AE">
      <w:numFmt w:val="bullet"/>
      <w:lvlText w:val="•"/>
      <w:lvlJc w:val="left"/>
      <w:pPr>
        <w:ind w:left="4837" w:hanging="403"/>
      </w:pPr>
      <w:rPr>
        <w:rFonts w:hint="default"/>
      </w:rPr>
    </w:lvl>
    <w:lvl w:ilvl="5" w:tplc="CBDC364A">
      <w:numFmt w:val="bullet"/>
      <w:lvlText w:val="•"/>
      <w:lvlJc w:val="left"/>
      <w:pPr>
        <w:ind w:left="5742" w:hanging="403"/>
      </w:pPr>
      <w:rPr>
        <w:rFonts w:hint="default"/>
      </w:rPr>
    </w:lvl>
    <w:lvl w:ilvl="6" w:tplc="420AC47A">
      <w:numFmt w:val="bullet"/>
      <w:lvlText w:val="•"/>
      <w:lvlJc w:val="left"/>
      <w:pPr>
        <w:ind w:left="6646" w:hanging="403"/>
      </w:pPr>
      <w:rPr>
        <w:rFonts w:hint="default"/>
      </w:rPr>
    </w:lvl>
    <w:lvl w:ilvl="7" w:tplc="FF8C2922">
      <w:numFmt w:val="bullet"/>
      <w:lvlText w:val="•"/>
      <w:lvlJc w:val="left"/>
      <w:pPr>
        <w:ind w:left="7551" w:hanging="403"/>
      </w:pPr>
      <w:rPr>
        <w:rFonts w:hint="default"/>
      </w:rPr>
    </w:lvl>
    <w:lvl w:ilvl="8" w:tplc="83B2ED60">
      <w:numFmt w:val="bullet"/>
      <w:lvlText w:val="•"/>
      <w:lvlJc w:val="left"/>
      <w:pPr>
        <w:ind w:left="8455" w:hanging="403"/>
      </w:pPr>
      <w:rPr>
        <w:rFonts w:hint="default"/>
      </w:rPr>
    </w:lvl>
  </w:abstractNum>
  <w:num w:numId="1" w16cid:durableId="421727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D9D"/>
    <w:rsid w:val="0006518F"/>
    <w:rsid w:val="00221AD4"/>
    <w:rsid w:val="002228C2"/>
    <w:rsid w:val="002647EA"/>
    <w:rsid w:val="002E16CD"/>
    <w:rsid w:val="003C6A8D"/>
    <w:rsid w:val="00591351"/>
    <w:rsid w:val="0061230F"/>
    <w:rsid w:val="00667D9D"/>
    <w:rsid w:val="00697D4D"/>
    <w:rsid w:val="007121DE"/>
    <w:rsid w:val="0077698D"/>
    <w:rsid w:val="008235DD"/>
    <w:rsid w:val="00935A52"/>
    <w:rsid w:val="00953031"/>
    <w:rsid w:val="00992BCC"/>
    <w:rsid w:val="00A6611F"/>
    <w:rsid w:val="00AC71E4"/>
    <w:rsid w:val="00B57553"/>
    <w:rsid w:val="00BB2FF6"/>
    <w:rsid w:val="00E6471A"/>
    <w:rsid w:val="00E70377"/>
    <w:rsid w:val="00F3104C"/>
    <w:rsid w:val="00F8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396A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1"/>
    <w:qFormat/>
    <w:pPr>
      <w:ind w:left="121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4087" w:right="5430"/>
      <w:jc w:val="center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56"/>
      <w:ind w:left="1227" w:hanging="397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te Heading"/>
    <w:basedOn w:val="a"/>
    <w:next w:val="a"/>
    <w:link w:val="a6"/>
    <w:uiPriority w:val="99"/>
    <w:unhideWhenUsed/>
    <w:rsid w:val="00935A52"/>
    <w:pPr>
      <w:jc w:val="center"/>
    </w:pPr>
    <w:rPr>
      <w:rFonts w:asciiTheme="minorEastAsia" w:eastAsiaTheme="minorEastAsia" w:hAnsiTheme="minorEastAsia"/>
      <w:w w:val="105"/>
      <w:lang w:eastAsia="ja-JP"/>
    </w:rPr>
  </w:style>
  <w:style w:type="character" w:customStyle="1" w:styleId="a6">
    <w:name w:val="記 (文字)"/>
    <w:basedOn w:val="a0"/>
    <w:link w:val="a5"/>
    <w:uiPriority w:val="99"/>
    <w:rsid w:val="00935A52"/>
    <w:rPr>
      <w:rFonts w:asciiTheme="minorEastAsia" w:hAnsiTheme="minorEastAsia" w:cs="MS UI Gothic"/>
      <w:w w:val="105"/>
      <w:lang w:eastAsia="ja-JP"/>
    </w:rPr>
  </w:style>
  <w:style w:type="paragraph" w:styleId="a7">
    <w:name w:val="Closing"/>
    <w:basedOn w:val="a"/>
    <w:link w:val="a8"/>
    <w:uiPriority w:val="99"/>
    <w:unhideWhenUsed/>
    <w:rsid w:val="00935A52"/>
    <w:pPr>
      <w:jc w:val="right"/>
    </w:pPr>
    <w:rPr>
      <w:rFonts w:asciiTheme="minorEastAsia" w:eastAsiaTheme="minorEastAsia" w:hAnsiTheme="minorEastAsia"/>
      <w:w w:val="105"/>
      <w:lang w:eastAsia="ja-JP"/>
    </w:rPr>
  </w:style>
  <w:style w:type="character" w:customStyle="1" w:styleId="a8">
    <w:name w:val="結語 (文字)"/>
    <w:basedOn w:val="a0"/>
    <w:link w:val="a7"/>
    <w:uiPriority w:val="99"/>
    <w:rsid w:val="00935A52"/>
    <w:rPr>
      <w:rFonts w:asciiTheme="minorEastAsia" w:hAnsiTheme="minorEastAsia" w:cs="MS UI Gothic"/>
      <w:w w:val="105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B2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2FF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530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3031"/>
    <w:rPr>
      <w:rFonts w:ascii="MS UI Gothic" w:eastAsia="MS UI Gothic" w:hAnsi="MS UI Gothic" w:cs="MS UI Gothic"/>
    </w:rPr>
  </w:style>
  <w:style w:type="paragraph" w:styleId="ad">
    <w:name w:val="footer"/>
    <w:basedOn w:val="a"/>
    <w:link w:val="ae"/>
    <w:uiPriority w:val="99"/>
    <w:unhideWhenUsed/>
    <w:rsid w:val="009530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3031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2023-02-08T02:45:00Z</dcterms:created>
  <dcterms:modified xsi:type="dcterms:W3CDTF">2026-04-18T02:37:00Z</dcterms:modified>
</cp:coreProperties>
</file>