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A6F6" w14:textId="5762EEEC" w:rsidR="007A7892" w:rsidRPr="0085678F" w:rsidRDefault="00EF103D" w:rsidP="007A7892">
      <w:pPr>
        <w:jc w:val="center"/>
        <w:rPr>
          <w:rFonts w:cs="Times New Roman"/>
          <w:b/>
          <w:bCs/>
        </w:rPr>
      </w:pPr>
      <w:r w:rsidRPr="0085678F">
        <w:rPr>
          <w:rFonts w:cs="Times New Roman" w:hint="eastAsia"/>
          <w:b/>
        </w:rPr>
        <w:t>JCM</w:t>
      </w:r>
      <w:r w:rsidR="0000770D" w:rsidRPr="0085678F">
        <w:rPr>
          <w:rFonts w:cs="Times New Roman" w:hint="eastAsia"/>
          <w:b/>
        </w:rPr>
        <w:t xml:space="preserve"> </w:t>
      </w:r>
      <w:r w:rsidR="000046B0" w:rsidRPr="0085678F">
        <w:rPr>
          <w:rFonts w:cs="Times New Roman" w:hint="eastAsia"/>
          <w:b/>
        </w:rPr>
        <w:t>Verification Report Form</w:t>
      </w:r>
      <w:r w:rsidR="00AF0165" w:rsidRPr="0085678F">
        <w:rPr>
          <w:rFonts w:cs="Times New Roman"/>
          <w:b/>
        </w:rPr>
        <w:t xml:space="preserve"> for REDD-plus</w:t>
      </w:r>
      <w:r w:rsidR="007A7892" w:rsidRPr="0085678F">
        <w:rPr>
          <w:rFonts w:cs="Times New Roman" w:hint="eastAsia"/>
          <w:b/>
          <w:bCs/>
        </w:rPr>
        <w:t xml:space="preserve"> and Afforestation/Reforestation</w:t>
      </w:r>
      <w:r w:rsidR="00190AE7" w:rsidRPr="0085678F">
        <w:rPr>
          <w:rFonts w:cs="Times New Roman" w:hint="eastAsia"/>
          <w:b/>
          <w:bCs/>
        </w:rPr>
        <w:t xml:space="preserve"> </w:t>
      </w:r>
      <w:r w:rsidR="00190AE7" w:rsidRPr="0085678F">
        <w:rPr>
          <w:rFonts w:cs="Times New Roman" w:hint="eastAsia"/>
          <w:b/>
          <w:bCs/>
          <w:i/>
          <w:iCs/>
          <w:color w:val="FF0000"/>
        </w:rPr>
        <w:t>(Draft)</w:t>
      </w:r>
    </w:p>
    <w:p w14:paraId="36B0E6D7" w14:textId="77777777" w:rsidR="008D344E" w:rsidRPr="0085678F" w:rsidRDefault="008D344E" w:rsidP="008D344E">
      <w:pPr>
        <w:rPr>
          <w:rFonts w:cs="Times New Roman"/>
        </w:rPr>
      </w:pPr>
    </w:p>
    <w:tbl>
      <w:tblPr>
        <w:tblStyle w:val="a3"/>
        <w:tblW w:w="5000" w:type="pct"/>
        <w:shd w:val="clear" w:color="auto" w:fill="31849B" w:themeFill="accent5" w:themeFillShade="BF"/>
        <w:tblLook w:val="04A0" w:firstRow="1" w:lastRow="0" w:firstColumn="1" w:lastColumn="0" w:noHBand="0" w:noVBand="1"/>
      </w:tblPr>
      <w:tblGrid>
        <w:gridCol w:w="8494"/>
      </w:tblGrid>
      <w:tr w:rsidR="003938B3" w:rsidRPr="0085678F" w14:paraId="4D8432B6" w14:textId="77777777" w:rsidTr="00AB3136">
        <w:tc>
          <w:tcPr>
            <w:tcW w:w="5000" w:type="pct"/>
            <w:shd w:val="clear" w:color="auto" w:fill="31849B" w:themeFill="accent5" w:themeFillShade="BF"/>
          </w:tcPr>
          <w:p w14:paraId="3B9490CF" w14:textId="77777777" w:rsidR="003938B3" w:rsidRPr="0085678F" w:rsidRDefault="003938B3" w:rsidP="00115B77">
            <w:pPr>
              <w:rPr>
                <w:rFonts w:cs="Times New Roman"/>
                <w:b/>
                <w:color w:val="FFFFFF" w:themeColor="background1"/>
              </w:rPr>
            </w:pPr>
            <w:r w:rsidRPr="0085678F">
              <w:rPr>
                <w:rFonts w:cs="Times New Roman"/>
                <w:b/>
                <w:color w:val="FFFFFF" w:themeColor="background1"/>
              </w:rPr>
              <w:t xml:space="preserve">A. </w:t>
            </w:r>
            <w:r w:rsidR="00115B77" w:rsidRPr="0085678F">
              <w:rPr>
                <w:rFonts w:cs="Times New Roman" w:hint="eastAsia"/>
                <w:b/>
                <w:color w:val="FFFFFF" w:themeColor="background1"/>
              </w:rPr>
              <w:t>Summary of v</w:t>
            </w:r>
            <w:r w:rsidRPr="0085678F">
              <w:rPr>
                <w:rFonts w:cs="Times New Roman" w:hint="eastAsia"/>
                <w:b/>
                <w:color w:val="FFFFFF" w:themeColor="background1"/>
              </w:rPr>
              <w:t>erification</w:t>
            </w:r>
          </w:p>
        </w:tc>
      </w:tr>
    </w:tbl>
    <w:p w14:paraId="639A3DF7" w14:textId="77777777" w:rsidR="00115B77" w:rsidRPr="0085678F" w:rsidRDefault="00115B77" w:rsidP="00115B77">
      <w:pPr>
        <w:rPr>
          <w:rFonts w:cs="Times New Roman"/>
        </w:rPr>
      </w:pPr>
      <w:r w:rsidRPr="0085678F">
        <w:rPr>
          <w:rFonts w:cs="Times New Roman"/>
        </w:rPr>
        <w:t xml:space="preserve">A.1. </w:t>
      </w:r>
      <w:r w:rsidRPr="0085678F">
        <w:rPr>
          <w:rFonts w:cs="Times New Roman" w:hint="eastAsia"/>
        </w:rPr>
        <w:t xml:space="preserve">General </w:t>
      </w:r>
      <w:r w:rsidR="001C6C6E" w:rsidRPr="0085678F">
        <w:rPr>
          <w:rFonts w:cs="Times New Roman"/>
        </w:rPr>
        <w:t>Information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058"/>
        <w:gridCol w:w="4436"/>
      </w:tblGrid>
      <w:tr w:rsidR="00115B77" w:rsidRPr="0085678F" w14:paraId="3334F4F2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2F48225F" w14:textId="77777777" w:rsidR="00115B77" w:rsidRPr="0085678F" w:rsidRDefault="00490EB5" w:rsidP="00490EB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Title of the p</w:t>
            </w:r>
            <w:r w:rsidR="00115B77" w:rsidRPr="0085678F">
              <w:rPr>
                <w:rFonts w:cs="Times New Roman" w:hint="eastAsia"/>
              </w:rPr>
              <w:t xml:space="preserve">roject </w:t>
            </w:r>
          </w:p>
        </w:tc>
        <w:tc>
          <w:tcPr>
            <w:tcW w:w="2611" w:type="pct"/>
          </w:tcPr>
          <w:p w14:paraId="7D5B50BA" w14:textId="77777777" w:rsidR="00115B77" w:rsidRPr="0085678F" w:rsidRDefault="00534114" w:rsidP="00D02930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  <w:tr w:rsidR="00115B77" w:rsidRPr="0085678F" w14:paraId="7D4C3874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11A5A7AE" w14:textId="77777777" w:rsidR="00115B77" w:rsidRPr="0085678F" w:rsidRDefault="00490EB5" w:rsidP="00C26419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Reference</w:t>
            </w:r>
            <w:r w:rsidR="00C26419" w:rsidRPr="0085678F">
              <w:rPr>
                <w:rFonts w:cs="Times New Roman" w:hint="eastAsia"/>
              </w:rPr>
              <w:t xml:space="preserve"> </w:t>
            </w:r>
            <w:r w:rsidR="00115B77" w:rsidRPr="0085678F">
              <w:rPr>
                <w:rFonts w:cs="Times New Roman" w:hint="eastAsia"/>
              </w:rPr>
              <w:t>number</w:t>
            </w:r>
          </w:p>
        </w:tc>
        <w:tc>
          <w:tcPr>
            <w:tcW w:w="2611" w:type="pct"/>
          </w:tcPr>
          <w:p w14:paraId="1B1E87CB" w14:textId="77777777" w:rsidR="00115B77" w:rsidRPr="0085678F" w:rsidRDefault="00534114" w:rsidP="00D02930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  <w:tr w:rsidR="00132969" w:rsidRPr="0085678F" w14:paraId="35451D51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701EC5CE" w14:textId="77777777" w:rsidR="00132969" w:rsidRPr="0085678F" w:rsidRDefault="00132969" w:rsidP="00012FBB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Monitoring period</w:t>
            </w:r>
          </w:p>
        </w:tc>
        <w:tc>
          <w:tcPr>
            <w:tcW w:w="2611" w:type="pct"/>
          </w:tcPr>
          <w:p w14:paraId="67975FDA" w14:textId="77777777" w:rsidR="00132969" w:rsidRPr="0085678F" w:rsidRDefault="00534114" w:rsidP="00012FBB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  <w:tr w:rsidR="00132969" w:rsidRPr="0085678F" w14:paraId="02E1655E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37826E37" w14:textId="77777777" w:rsidR="00132969" w:rsidRPr="0085678F" w:rsidRDefault="00132969" w:rsidP="00012FBB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Date of completion of the monitoring report</w:t>
            </w:r>
          </w:p>
        </w:tc>
        <w:tc>
          <w:tcPr>
            <w:tcW w:w="2611" w:type="pct"/>
          </w:tcPr>
          <w:p w14:paraId="21CAF9E4" w14:textId="77777777" w:rsidR="00132969" w:rsidRPr="0085678F" w:rsidRDefault="00534114" w:rsidP="00012FBB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  <w:tr w:rsidR="003938B3" w:rsidRPr="0085678F" w14:paraId="59CA63FE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1BFA69D8" w14:textId="77777777" w:rsidR="003938B3" w:rsidRPr="0085678F" w:rsidRDefault="00115B77" w:rsidP="00D02930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T</w:t>
            </w:r>
            <w:r w:rsidR="003938B3" w:rsidRPr="0085678F">
              <w:rPr>
                <w:rFonts w:cs="Times New Roman" w:hint="eastAsia"/>
              </w:rPr>
              <w:t>hird</w:t>
            </w:r>
            <w:r w:rsidR="00244588" w:rsidRPr="0085678F">
              <w:rPr>
                <w:rFonts w:cs="Times New Roman" w:hint="eastAsia"/>
              </w:rPr>
              <w:t>-</w:t>
            </w:r>
            <w:r w:rsidR="003938B3" w:rsidRPr="0085678F">
              <w:rPr>
                <w:rFonts w:cs="Times New Roman" w:hint="eastAsia"/>
              </w:rPr>
              <w:t>party entity</w:t>
            </w:r>
            <w:r w:rsidR="007A3DEF" w:rsidRPr="0085678F">
              <w:rPr>
                <w:rFonts w:cs="Times New Roman" w:hint="eastAsia"/>
              </w:rPr>
              <w:t xml:space="preserve"> (TPE)</w:t>
            </w:r>
          </w:p>
        </w:tc>
        <w:tc>
          <w:tcPr>
            <w:tcW w:w="2611" w:type="pct"/>
          </w:tcPr>
          <w:p w14:paraId="70BB3AC4" w14:textId="77777777" w:rsidR="003938B3" w:rsidRPr="0085678F" w:rsidRDefault="00534114" w:rsidP="00D02930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  <w:tr w:rsidR="00115B77" w:rsidRPr="0085678F" w14:paraId="4A169E56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446AEB9A" w14:textId="77777777" w:rsidR="00115B77" w:rsidRPr="0085678F" w:rsidRDefault="00490EB5" w:rsidP="00D02930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Project participant contracting the TPE</w:t>
            </w:r>
          </w:p>
        </w:tc>
        <w:tc>
          <w:tcPr>
            <w:tcW w:w="2611" w:type="pct"/>
          </w:tcPr>
          <w:p w14:paraId="54DD551A" w14:textId="77777777" w:rsidR="00115B77" w:rsidRPr="0085678F" w:rsidRDefault="00534114" w:rsidP="00D02930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  <w:tr w:rsidR="003938B3" w:rsidRPr="0085678F" w14:paraId="28423FC1" w14:textId="77777777" w:rsidTr="00AB3136">
        <w:tc>
          <w:tcPr>
            <w:tcW w:w="2389" w:type="pct"/>
            <w:shd w:val="clear" w:color="auto" w:fill="DAEEF3" w:themeFill="accent5" w:themeFillTint="33"/>
          </w:tcPr>
          <w:p w14:paraId="60C5258D" w14:textId="77777777" w:rsidR="003938B3" w:rsidRPr="0085678F" w:rsidRDefault="003938B3" w:rsidP="00C26419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 xml:space="preserve">Date of </w:t>
            </w:r>
            <w:r w:rsidR="00132969" w:rsidRPr="0085678F">
              <w:rPr>
                <w:rFonts w:cs="Times New Roman" w:hint="eastAsia"/>
              </w:rPr>
              <w:t>completion</w:t>
            </w:r>
            <w:r w:rsidRPr="0085678F">
              <w:rPr>
                <w:rFonts w:cs="Times New Roman" w:hint="eastAsia"/>
              </w:rPr>
              <w:t xml:space="preserve"> of this report</w:t>
            </w:r>
          </w:p>
        </w:tc>
        <w:tc>
          <w:tcPr>
            <w:tcW w:w="2611" w:type="pct"/>
          </w:tcPr>
          <w:p w14:paraId="063E8A09" w14:textId="77777777" w:rsidR="003938B3" w:rsidRPr="0085678F" w:rsidRDefault="00534114" w:rsidP="00D02930"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</w:tbl>
    <w:p w14:paraId="1094A9B4" w14:textId="77777777" w:rsidR="003938B3" w:rsidRPr="0085678F" w:rsidRDefault="003938B3" w:rsidP="008D344E">
      <w:pPr>
        <w:rPr>
          <w:rFonts w:cs="Times New Roman"/>
        </w:rPr>
      </w:pPr>
    </w:p>
    <w:p w14:paraId="323F2905" w14:textId="77777777" w:rsidR="00490EB5" w:rsidRPr="0085678F" w:rsidRDefault="00490EB5" w:rsidP="00490EB5">
      <w:pPr>
        <w:rPr>
          <w:rFonts w:cs="Times New Roman"/>
        </w:rPr>
      </w:pPr>
      <w:r w:rsidRPr="0085678F">
        <w:rPr>
          <w:rFonts w:cs="Times New Roman"/>
        </w:rPr>
        <w:t xml:space="preserve">A.2 Conclusion of </w:t>
      </w:r>
      <w:r w:rsidRPr="0085678F">
        <w:rPr>
          <w:rFonts w:cs="Times New Roman" w:hint="eastAsia"/>
        </w:rPr>
        <w:t>verification</w:t>
      </w:r>
      <w:r w:rsidR="00617AF1" w:rsidRPr="0085678F">
        <w:rPr>
          <w:rFonts w:cs="Times New Roman" w:hint="eastAsia"/>
        </w:rPr>
        <w:t xml:space="preserve"> and level of assurance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82"/>
        <w:gridCol w:w="5312"/>
      </w:tblGrid>
      <w:tr w:rsidR="00B81AEB" w:rsidRPr="0085678F" w14:paraId="00E62BF7" w14:textId="77777777" w:rsidTr="00AB3136">
        <w:tc>
          <w:tcPr>
            <w:tcW w:w="1873" w:type="pct"/>
            <w:shd w:val="clear" w:color="auto" w:fill="DAEEF3" w:themeFill="accent5" w:themeFillTint="33"/>
          </w:tcPr>
          <w:p w14:paraId="3C157B5C" w14:textId="77777777" w:rsidR="00B81AEB" w:rsidRPr="0085678F" w:rsidRDefault="00B81AEB" w:rsidP="00132969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t xml:space="preserve">Overall </w:t>
            </w:r>
            <w:r w:rsidR="00132969" w:rsidRPr="0085678F">
              <w:rPr>
                <w:rFonts w:cs="Times New Roman" w:hint="eastAsia"/>
              </w:rPr>
              <w:t>verification</w:t>
            </w:r>
            <w:r w:rsidRPr="0085678F">
              <w:rPr>
                <w:rFonts w:cs="Times New Roman"/>
              </w:rPr>
              <w:t xml:space="preserve"> opinion</w:t>
            </w:r>
          </w:p>
        </w:tc>
        <w:tc>
          <w:tcPr>
            <w:tcW w:w="3127" w:type="pct"/>
          </w:tcPr>
          <w:p w14:paraId="1F2A4A65" w14:textId="77777777" w:rsidR="00B81AEB" w:rsidRPr="0085678F" w:rsidRDefault="00534114" w:rsidP="00B81AEB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1AEB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  <w:r w:rsidR="00B81AEB" w:rsidRPr="0085678F">
              <w:rPr>
                <w:rFonts w:cs="Times New Roman"/>
              </w:rPr>
              <w:t xml:space="preserve"> Positive</w:t>
            </w:r>
          </w:p>
          <w:p w14:paraId="3474D398" w14:textId="77777777" w:rsidR="00B81AEB" w:rsidRPr="0085678F" w:rsidRDefault="00534114" w:rsidP="00B81AEB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1AEB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  <w:r w:rsidR="00B81AEB" w:rsidRPr="0085678F">
              <w:rPr>
                <w:rFonts w:cs="Times New Roman"/>
              </w:rPr>
              <w:t xml:space="preserve"> Negative</w:t>
            </w:r>
          </w:p>
        </w:tc>
      </w:tr>
      <w:tr w:rsidR="00617AF1" w:rsidRPr="0085678F" w14:paraId="2A162B32" w14:textId="77777777" w:rsidTr="00AB3136">
        <w:tc>
          <w:tcPr>
            <w:tcW w:w="1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1931499F" w14:textId="77777777" w:rsidR="00617AF1" w:rsidRPr="0085678F" w:rsidRDefault="00534114" w:rsidP="00132969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617AF1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  <w:bookmarkEnd w:id="0"/>
            <w:r w:rsidR="00617AF1" w:rsidRPr="0085678F">
              <w:rPr>
                <w:rFonts w:cs="Times New Roman" w:hint="eastAsia"/>
              </w:rPr>
              <w:t xml:space="preserve"> </w:t>
            </w:r>
            <w:r w:rsidR="00617AF1" w:rsidRPr="0085678F">
              <w:rPr>
                <w:rFonts w:cs="Times New Roman"/>
              </w:rPr>
              <w:t>Unqualified opinion</w:t>
            </w:r>
          </w:p>
        </w:tc>
        <w:tc>
          <w:tcPr>
            <w:tcW w:w="3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16A8" w14:textId="53E2D121" w:rsidR="00617AF1" w:rsidRPr="0085678F" w:rsidRDefault="00617AF1" w:rsidP="00617AF1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 xml:space="preserve">Based on the process and procedure conducted, 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fldChar w:fldCharType="begin">
                <w:ffData>
                  <w:name w:val="Text130"/>
                  <w:enabled/>
                  <w:calcOnExit w:val="0"/>
                  <w:textInput>
                    <w:default w:val="XXX"/>
                  </w:textInput>
                </w:ffData>
              </w:fldChar>
            </w:r>
            <w:bookmarkStart w:id="1" w:name="Text130"/>
            <w:r w:rsidR="00B21593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instrText xml:space="preserve"> FORMTEXT </w:instrText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i/>
                <w:noProof/>
                <w:sz w:val="22"/>
                <w:szCs w:val="22"/>
              </w:rPr>
              <w:t>XXX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fldChar w:fldCharType="end"/>
            </w:r>
            <w:bookmarkEnd w:id="1"/>
            <w:r w:rsidRPr="0085678F">
              <w:rPr>
                <w:rFonts w:cs="Times New Roman" w:hint="eastAsia"/>
              </w:rPr>
              <w:t xml:space="preserve"> (TPE</w:t>
            </w:r>
            <w:r w:rsidRPr="0085678F">
              <w:rPr>
                <w:rFonts w:cs="Times New Roman"/>
              </w:rPr>
              <w:t>’</w:t>
            </w:r>
            <w:r w:rsidRPr="0085678F">
              <w:rPr>
                <w:rFonts w:cs="Times New Roman" w:hint="eastAsia"/>
              </w:rPr>
              <w:t>s name) provides reasonable assurance that the emission reductions</w:t>
            </w:r>
            <w:r w:rsidR="007A7892" w:rsidRPr="0085678F">
              <w:rPr>
                <w:rFonts w:cs="Times New Roman" w:hint="eastAsia"/>
              </w:rPr>
              <w:t xml:space="preserve"> or removals</w:t>
            </w:r>
            <w:r w:rsidRPr="0085678F">
              <w:rPr>
                <w:rFonts w:cs="Times New Roman" w:hint="eastAsia"/>
              </w:rPr>
              <w:t xml:space="preserve"> for 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YYYY"/>
                  </w:textInput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instrText xml:space="preserve"> FORMTEXT </w:instrText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i/>
                <w:noProof/>
                <w:sz w:val="22"/>
                <w:szCs w:val="22"/>
              </w:rPr>
              <w:t>YYYY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i/>
                <w:sz w:val="22"/>
                <w:szCs w:val="22"/>
              </w:rPr>
              <w:fldChar w:fldCharType="end"/>
            </w:r>
            <w:r w:rsidRPr="0085678F">
              <w:rPr>
                <w:rFonts w:cs="Times New Roman" w:hint="eastAsia"/>
              </w:rPr>
              <w:t xml:space="preserve"> (project name) </w:t>
            </w:r>
          </w:p>
          <w:p w14:paraId="068BEB5C" w14:textId="77777777" w:rsidR="00617AF1" w:rsidRPr="0085678F" w:rsidRDefault="00136408" w:rsidP="00617AF1">
            <w:pPr>
              <w:pStyle w:val="a9"/>
              <w:numPr>
                <w:ilvl w:val="0"/>
                <w:numId w:val="2"/>
              </w:numPr>
              <w:ind w:leftChars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A</w:t>
            </w:r>
            <w:r w:rsidR="00B548BA" w:rsidRPr="0085678F">
              <w:rPr>
                <w:rFonts w:cs="Times New Roman" w:hint="eastAsia"/>
              </w:rPr>
              <w:t xml:space="preserve">re free of material errors </w:t>
            </w:r>
            <w:r w:rsidR="00617AF1" w:rsidRPr="0085678F">
              <w:rPr>
                <w:rFonts w:cs="Times New Roman" w:hint="eastAsia"/>
              </w:rPr>
              <w:t>and are a fair representation of the GHG data and information, and</w:t>
            </w:r>
          </w:p>
          <w:p w14:paraId="40D0ECB8" w14:textId="77777777" w:rsidR="00617AF1" w:rsidRPr="0085678F" w:rsidRDefault="00136408" w:rsidP="00617AF1">
            <w:pPr>
              <w:pStyle w:val="a9"/>
              <w:numPr>
                <w:ilvl w:val="0"/>
                <w:numId w:val="2"/>
              </w:numPr>
              <w:ind w:leftChars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A</w:t>
            </w:r>
            <w:r w:rsidR="00617AF1" w:rsidRPr="0085678F">
              <w:rPr>
                <w:rFonts w:cs="Times New Roman" w:hint="eastAsia"/>
              </w:rPr>
              <w:t>re prepared in line with the related JCM rules, procedure, guidelines, forms and other relevant documents</w:t>
            </w:r>
          </w:p>
        </w:tc>
      </w:tr>
      <w:tr w:rsidR="00617AF1" w:rsidRPr="0085678F" w14:paraId="52E705C3" w14:textId="77777777" w:rsidTr="00AB3136">
        <w:tc>
          <w:tcPr>
            <w:tcW w:w="1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2F83DEF4" w14:textId="77777777" w:rsidR="00132969" w:rsidRPr="0085678F" w:rsidRDefault="00132969" w:rsidP="00132969">
            <w:pPr>
              <w:snapToGrid w:val="0"/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>(If overall verification opinion is negative, please check below and state its reasons.)</w:t>
            </w:r>
          </w:p>
          <w:p w14:paraId="710CFC8C" w14:textId="77777777" w:rsidR="00617AF1" w:rsidRPr="0085678F" w:rsidRDefault="00534114" w:rsidP="00617AF1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17AF1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  <w:r w:rsidR="00617AF1" w:rsidRPr="0085678F">
              <w:rPr>
                <w:rFonts w:cs="Times New Roman" w:hint="eastAsia"/>
              </w:rPr>
              <w:t xml:space="preserve"> </w:t>
            </w:r>
            <w:r w:rsidR="00617AF1" w:rsidRPr="0085678F">
              <w:rPr>
                <w:rFonts w:cs="Times New Roman"/>
              </w:rPr>
              <w:t>Qualified Opinion</w:t>
            </w:r>
          </w:p>
          <w:p w14:paraId="1A4172C2" w14:textId="77777777" w:rsidR="00617AF1" w:rsidRPr="0085678F" w:rsidRDefault="00534114" w:rsidP="00617AF1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17AF1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  <w:r w:rsidR="00617AF1" w:rsidRPr="0085678F">
              <w:rPr>
                <w:rFonts w:cs="Times New Roman" w:hint="eastAsia"/>
              </w:rPr>
              <w:t xml:space="preserve"> </w:t>
            </w:r>
            <w:r w:rsidR="00617AF1" w:rsidRPr="0085678F">
              <w:rPr>
                <w:rFonts w:cs="Times New Roman"/>
              </w:rPr>
              <w:t>Adverse opinion</w:t>
            </w:r>
          </w:p>
          <w:p w14:paraId="5BDC4588" w14:textId="77777777" w:rsidR="00617AF1" w:rsidRPr="0085678F" w:rsidRDefault="00534114" w:rsidP="00132969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17AF1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  <w:r w:rsidR="00617AF1" w:rsidRPr="0085678F">
              <w:rPr>
                <w:rFonts w:cs="Times New Roman" w:hint="eastAsia"/>
              </w:rPr>
              <w:t xml:space="preserve"> </w:t>
            </w:r>
            <w:r w:rsidR="00617AF1" w:rsidRPr="0085678F">
              <w:rPr>
                <w:rFonts w:cs="Times New Roman"/>
              </w:rPr>
              <w:t>Disclaimer</w:t>
            </w:r>
          </w:p>
        </w:tc>
        <w:tc>
          <w:tcPr>
            <w:tcW w:w="3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45011" w14:textId="77777777" w:rsidR="00617AF1" w:rsidRPr="0085678F" w:rsidRDefault="00617AF1" w:rsidP="00617AF1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&lt;State the reasons&gt;</w:t>
            </w:r>
          </w:p>
          <w:p w14:paraId="1F6077F7" w14:textId="77777777" w:rsidR="00132969" w:rsidRPr="0085678F" w:rsidRDefault="00534114" w:rsidP="00617AF1">
            <w:pPr>
              <w:spacing w:line="240" w:lineRule="atLeast"/>
              <w:rPr>
                <w:rFonts w:cs="Times New Roman"/>
              </w:rPr>
            </w:pP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cs="Times New Roman"/>
                <w:sz w:val="22"/>
                <w:szCs w:val="22"/>
              </w:rPr>
              <w:fldChar w:fldCharType="end"/>
            </w:r>
          </w:p>
        </w:tc>
      </w:tr>
    </w:tbl>
    <w:p w14:paraId="03D4EB2D" w14:textId="77777777" w:rsidR="003938B3" w:rsidRPr="0085678F" w:rsidRDefault="003938B3" w:rsidP="003938B3">
      <w:pPr>
        <w:rPr>
          <w:rFonts w:cs="Times New Roman"/>
        </w:rPr>
      </w:pPr>
    </w:p>
    <w:p w14:paraId="1A4ECEF4" w14:textId="77777777" w:rsidR="00C26419" w:rsidRPr="0085678F" w:rsidRDefault="00B6186E" w:rsidP="008D344E">
      <w:pPr>
        <w:rPr>
          <w:rFonts w:cs="Times New Roman"/>
        </w:rPr>
      </w:pPr>
      <w:r w:rsidRPr="0085678F">
        <w:rPr>
          <w:rFonts w:cs="Times New Roman" w:hint="eastAsia"/>
        </w:rPr>
        <w:t>A.3</w:t>
      </w:r>
      <w:r w:rsidR="00C26419" w:rsidRPr="0085678F">
        <w:rPr>
          <w:rFonts w:cs="Times New Roman" w:hint="eastAsia"/>
        </w:rPr>
        <w:t xml:space="preserve">. </w:t>
      </w:r>
      <w:r w:rsidR="00EC0284" w:rsidRPr="0085678F">
        <w:rPr>
          <w:rFonts w:cs="Times New Roman" w:hint="eastAsia"/>
        </w:rPr>
        <w:t xml:space="preserve">Overview </w:t>
      </w:r>
      <w:r w:rsidR="00C26419" w:rsidRPr="0085678F">
        <w:rPr>
          <w:rFonts w:cs="Times New Roman" w:hint="eastAsia"/>
        </w:rPr>
        <w:t xml:space="preserve">of the verification </w:t>
      </w:r>
      <w:r w:rsidR="00244588" w:rsidRPr="0085678F">
        <w:rPr>
          <w:rFonts w:cs="Times New Roman" w:hint="eastAsia"/>
        </w:rPr>
        <w:t>results</w:t>
      </w:r>
      <w:r w:rsidR="007A3DEF" w:rsidRPr="0085678F">
        <w:rPr>
          <w:rFonts w:cs="Times New Roman" w:hint="eastAsia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69"/>
        <w:gridCol w:w="4879"/>
        <w:gridCol w:w="1546"/>
      </w:tblGrid>
      <w:tr w:rsidR="00132969" w:rsidRPr="0085678F" w14:paraId="76DCA7BB" w14:textId="77777777" w:rsidTr="00AB3136">
        <w:trPr>
          <w:tblHeader/>
        </w:trPr>
        <w:tc>
          <w:tcPr>
            <w:tcW w:w="1218" w:type="pct"/>
            <w:shd w:val="clear" w:color="auto" w:fill="DAEEF3" w:themeFill="accent5" w:themeFillTint="33"/>
          </w:tcPr>
          <w:p w14:paraId="5C66238E" w14:textId="77777777" w:rsidR="00132969" w:rsidRPr="0085678F" w:rsidRDefault="00132969" w:rsidP="00B81AEB">
            <w:pPr>
              <w:spacing w:line="24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t>Item</w:t>
            </w:r>
          </w:p>
        </w:tc>
        <w:tc>
          <w:tcPr>
            <w:tcW w:w="2872" w:type="pct"/>
            <w:shd w:val="clear" w:color="auto" w:fill="DAEEF3" w:themeFill="accent5" w:themeFillTint="33"/>
          </w:tcPr>
          <w:p w14:paraId="556EF246" w14:textId="77777777" w:rsidR="00132969" w:rsidRPr="0085678F" w:rsidRDefault="00132969" w:rsidP="00B81AEB">
            <w:pPr>
              <w:spacing w:line="24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Verification</w:t>
            </w:r>
            <w:r w:rsidRPr="0085678F">
              <w:rPr>
                <w:rFonts w:cs="Times New Roman"/>
              </w:rPr>
              <w:t xml:space="preserve"> requirements</w:t>
            </w:r>
          </w:p>
        </w:tc>
        <w:tc>
          <w:tcPr>
            <w:tcW w:w="910" w:type="pct"/>
            <w:shd w:val="clear" w:color="auto" w:fill="DAEEF3" w:themeFill="accent5" w:themeFillTint="33"/>
          </w:tcPr>
          <w:p w14:paraId="1C5152A8" w14:textId="77777777" w:rsidR="00132969" w:rsidRPr="0085678F" w:rsidRDefault="00132969" w:rsidP="00B81AEB">
            <w:pPr>
              <w:spacing w:line="24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No CAR or CL remaining</w:t>
            </w:r>
          </w:p>
        </w:tc>
      </w:tr>
      <w:tr w:rsidR="00132969" w:rsidRPr="0085678F" w14:paraId="2D5D1A12" w14:textId="77777777" w:rsidTr="00AB3136">
        <w:tc>
          <w:tcPr>
            <w:tcW w:w="1218" w:type="pct"/>
            <w:shd w:val="clear" w:color="auto" w:fill="DAEEF3" w:themeFill="accent5" w:themeFillTint="33"/>
          </w:tcPr>
          <w:p w14:paraId="0A1BB3B0" w14:textId="77777777" w:rsidR="00132969" w:rsidRPr="0085678F" w:rsidRDefault="00132969" w:rsidP="00521DD7">
            <w:pPr>
              <w:pStyle w:val="1"/>
              <w:numPr>
                <w:ilvl w:val="0"/>
                <w:numId w:val="0"/>
              </w:numPr>
              <w:spacing w:line="0" w:lineRule="atLeast"/>
            </w:pPr>
            <w:bookmarkStart w:id="2" w:name="_Toc348615874"/>
            <w:bookmarkStart w:id="3" w:name="_Toc353394865"/>
            <w:r w:rsidRPr="0085678F">
              <w:rPr>
                <w:rFonts w:hint="eastAsia"/>
              </w:rPr>
              <w:t>T</w:t>
            </w:r>
            <w:r w:rsidRPr="0085678F">
              <w:t>he project implementation with the eligibility criteria of the applied methodology</w:t>
            </w:r>
            <w:bookmarkEnd w:id="2"/>
            <w:bookmarkEnd w:id="3"/>
          </w:p>
        </w:tc>
        <w:tc>
          <w:tcPr>
            <w:tcW w:w="2872" w:type="pct"/>
          </w:tcPr>
          <w:p w14:paraId="63C91910" w14:textId="77777777" w:rsidR="00132969" w:rsidRPr="0085678F" w:rsidRDefault="00132969" w:rsidP="00B81AEB">
            <w:pPr>
              <w:pStyle w:val="1"/>
              <w:numPr>
                <w:ilvl w:val="0"/>
                <w:numId w:val="0"/>
              </w:numPr>
              <w:spacing w:line="0" w:lineRule="atLeast"/>
            </w:pPr>
            <w:r w:rsidRPr="0085678F">
              <w:t>The TPE determines the conformity of the actual project and its operation with the eligibility criteria of the applied methodology.</w:t>
            </w:r>
          </w:p>
        </w:tc>
        <w:tc>
          <w:tcPr>
            <w:tcW w:w="910" w:type="pct"/>
            <w:vAlign w:val="center"/>
          </w:tcPr>
          <w:p w14:paraId="34D36882" w14:textId="77777777" w:rsidR="00132969" w:rsidRPr="0085678F" w:rsidRDefault="00534114" w:rsidP="00B81AEB">
            <w:pPr>
              <w:spacing w:line="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2969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132969" w:rsidRPr="0085678F" w14:paraId="598939D1" w14:textId="77777777" w:rsidTr="00AB3136">
        <w:tc>
          <w:tcPr>
            <w:tcW w:w="1218" w:type="pct"/>
            <w:shd w:val="clear" w:color="auto" w:fill="DAEEF3" w:themeFill="accent5" w:themeFillTint="33"/>
          </w:tcPr>
          <w:p w14:paraId="67BDEC05" w14:textId="77777777" w:rsidR="00132969" w:rsidRPr="0085678F" w:rsidRDefault="00132969" w:rsidP="00B81AEB">
            <w:pPr>
              <w:spacing w:line="0" w:lineRule="atLeast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T</w:t>
            </w:r>
            <w:r w:rsidRPr="0085678F">
              <w:rPr>
                <w:rFonts w:cs="Times New Roman"/>
              </w:rPr>
              <w:t xml:space="preserve">he project </w:t>
            </w:r>
            <w:r w:rsidRPr="0085678F">
              <w:rPr>
                <w:rFonts w:cs="Times New Roman"/>
              </w:rPr>
              <w:lastRenderedPageBreak/>
              <w:t>implementation against the registered PDD or any approved revised PDD</w:t>
            </w:r>
          </w:p>
        </w:tc>
        <w:tc>
          <w:tcPr>
            <w:tcW w:w="2872" w:type="pct"/>
          </w:tcPr>
          <w:p w14:paraId="7C146097" w14:textId="77777777" w:rsidR="00132969" w:rsidRPr="0085678F" w:rsidRDefault="00132969" w:rsidP="00B81AEB">
            <w:pPr>
              <w:pStyle w:val="1"/>
              <w:numPr>
                <w:ilvl w:val="0"/>
                <w:numId w:val="0"/>
              </w:numPr>
              <w:spacing w:line="0" w:lineRule="atLeast"/>
            </w:pPr>
            <w:r w:rsidRPr="0085678F">
              <w:lastRenderedPageBreak/>
              <w:t xml:space="preserve">The TPE assesses the status of the actual project and </w:t>
            </w:r>
            <w:r w:rsidRPr="0085678F">
              <w:lastRenderedPageBreak/>
              <w:t>its operation with the registered/validated PDD or any approved revised PDD.</w:t>
            </w:r>
          </w:p>
        </w:tc>
        <w:tc>
          <w:tcPr>
            <w:tcW w:w="910" w:type="pct"/>
            <w:vAlign w:val="center"/>
          </w:tcPr>
          <w:p w14:paraId="34CA8CD3" w14:textId="77777777" w:rsidR="00132969" w:rsidRPr="0085678F" w:rsidRDefault="00534114" w:rsidP="00B81AEB">
            <w:pPr>
              <w:spacing w:line="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2969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132969" w:rsidRPr="0085678F" w14:paraId="618587B4" w14:textId="77777777" w:rsidTr="00AB3136">
        <w:tc>
          <w:tcPr>
            <w:tcW w:w="1218" w:type="pct"/>
            <w:shd w:val="clear" w:color="auto" w:fill="DAEEF3" w:themeFill="accent5" w:themeFillTint="33"/>
          </w:tcPr>
          <w:p w14:paraId="007BE57D" w14:textId="77777777" w:rsidR="00132969" w:rsidRPr="0085678F" w:rsidRDefault="00132969" w:rsidP="00521DD7">
            <w:pPr>
              <w:spacing w:line="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t>Calibration frequency and correction of measured values with related requirements</w:t>
            </w:r>
          </w:p>
        </w:tc>
        <w:tc>
          <w:tcPr>
            <w:tcW w:w="2872" w:type="pct"/>
          </w:tcPr>
          <w:p w14:paraId="2C1FA8BB" w14:textId="2119FD5D" w:rsidR="00132969" w:rsidRPr="0085678F" w:rsidRDefault="00132969" w:rsidP="00617AF1">
            <w:pPr>
              <w:pStyle w:val="1"/>
              <w:numPr>
                <w:ilvl w:val="0"/>
                <w:numId w:val="0"/>
              </w:numPr>
              <w:spacing w:line="0" w:lineRule="atLeast"/>
            </w:pPr>
            <w:r w:rsidRPr="0085678F">
              <w:t xml:space="preserve">If monitoring Option C </w:t>
            </w:r>
            <w:r w:rsidRPr="0085678F">
              <w:rPr>
                <w:rFonts w:hint="eastAsia"/>
              </w:rPr>
              <w:t>is selected</w:t>
            </w:r>
            <w:r w:rsidRPr="0085678F">
              <w:t xml:space="preserve">, the TPE determines whether the measuring equipment have been properly calibrated in line with the monitoring plan and whether measured values are properly corrected, where necessary, to calculate emission reductions </w:t>
            </w:r>
            <w:r w:rsidR="007A7892" w:rsidRPr="0085678F">
              <w:rPr>
                <w:rFonts w:hint="eastAsia"/>
              </w:rPr>
              <w:t xml:space="preserve">or removals </w:t>
            </w:r>
            <w:r w:rsidRPr="0085678F">
              <w:t>in line with the PDD and Monitoring Guidelines.</w:t>
            </w:r>
          </w:p>
        </w:tc>
        <w:tc>
          <w:tcPr>
            <w:tcW w:w="910" w:type="pct"/>
            <w:vAlign w:val="center"/>
          </w:tcPr>
          <w:p w14:paraId="5598C9E0" w14:textId="77777777" w:rsidR="00132969" w:rsidRPr="0085678F" w:rsidRDefault="00534114" w:rsidP="00B81AEB">
            <w:pPr>
              <w:spacing w:line="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2969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132969" w:rsidRPr="0085678F" w14:paraId="1868F2E2" w14:textId="77777777" w:rsidTr="00AB3136">
        <w:tc>
          <w:tcPr>
            <w:tcW w:w="1218" w:type="pct"/>
            <w:shd w:val="clear" w:color="auto" w:fill="DAEEF3" w:themeFill="accent5" w:themeFillTint="33"/>
          </w:tcPr>
          <w:p w14:paraId="5AB3E725" w14:textId="77777777" w:rsidR="00132969" w:rsidRPr="0085678F" w:rsidRDefault="00132969" w:rsidP="00521DD7">
            <w:pPr>
              <w:spacing w:line="0" w:lineRule="atLeast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D</w:t>
            </w:r>
            <w:r w:rsidRPr="0085678F">
              <w:rPr>
                <w:rFonts w:cs="Times New Roman"/>
              </w:rPr>
              <w:t>ata and calculation of GHG emission reductions</w:t>
            </w:r>
          </w:p>
        </w:tc>
        <w:tc>
          <w:tcPr>
            <w:tcW w:w="2872" w:type="pct"/>
          </w:tcPr>
          <w:p w14:paraId="42B75FB7" w14:textId="144FDEC1" w:rsidR="00132969" w:rsidRPr="0085678F" w:rsidRDefault="00132969" w:rsidP="00B81AEB">
            <w:pPr>
              <w:pStyle w:val="1"/>
              <w:numPr>
                <w:ilvl w:val="0"/>
                <w:numId w:val="0"/>
              </w:numPr>
              <w:spacing w:line="0" w:lineRule="atLeast"/>
            </w:pPr>
            <w:r w:rsidRPr="0085678F">
              <w:t xml:space="preserve">The TPE assesses the data and calculations of GHG emission reductions </w:t>
            </w:r>
            <w:r w:rsidR="007A7892" w:rsidRPr="0085678F">
              <w:rPr>
                <w:rFonts w:hint="eastAsia"/>
              </w:rPr>
              <w:t xml:space="preserve">or removals </w:t>
            </w:r>
            <w:r w:rsidRPr="0085678F">
              <w:t>achieved by/resulting from the project by the application of the selected approved methodology.</w:t>
            </w:r>
            <w:r w:rsidR="007A7892" w:rsidRPr="0085678F">
              <w:t xml:space="preserve"> The </w:t>
            </w:r>
            <w:r w:rsidR="007A7892" w:rsidRPr="0085678F">
              <w:rPr>
                <w:rFonts w:hint="eastAsia"/>
              </w:rPr>
              <w:t xml:space="preserve">TPE </w:t>
            </w:r>
            <w:r w:rsidR="007A7892" w:rsidRPr="0085678F">
              <w:t>determines whether the uncertainty has been addressed appropriately.</w:t>
            </w:r>
          </w:p>
        </w:tc>
        <w:tc>
          <w:tcPr>
            <w:tcW w:w="910" w:type="pct"/>
            <w:vAlign w:val="center"/>
          </w:tcPr>
          <w:p w14:paraId="0FDFD131" w14:textId="77777777" w:rsidR="00132969" w:rsidRPr="0085678F" w:rsidRDefault="00534114" w:rsidP="00B81AEB">
            <w:pPr>
              <w:spacing w:line="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2969"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7A7892" w:rsidRPr="0085678F" w14:paraId="691C0F80" w14:textId="77777777" w:rsidTr="00AB3136">
        <w:tc>
          <w:tcPr>
            <w:tcW w:w="1218" w:type="pct"/>
            <w:shd w:val="clear" w:color="auto" w:fill="DAEEF3" w:themeFill="accent5" w:themeFillTint="33"/>
          </w:tcPr>
          <w:p w14:paraId="775D2178" w14:textId="77777777" w:rsidR="007A7892" w:rsidRPr="0085678F" w:rsidRDefault="007A7892" w:rsidP="007A7892">
            <w:pPr>
              <w:spacing w:line="0" w:lineRule="atLeast"/>
              <w:rPr>
                <w:rFonts w:cs="Times New Roman"/>
              </w:rPr>
            </w:pPr>
            <w:r w:rsidRPr="0085678F">
              <w:rPr>
                <w:rFonts w:cs="Times New Roman"/>
              </w:rPr>
              <w:t>Post registration changes</w:t>
            </w:r>
          </w:p>
        </w:tc>
        <w:tc>
          <w:tcPr>
            <w:tcW w:w="2872" w:type="pct"/>
          </w:tcPr>
          <w:p w14:paraId="4AD9EC0F" w14:textId="77777777" w:rsidR="007A7892" w:rsidRPr="0085678F" w:rsidRDefault="007A7892" w:rsidP="007A7892">
            <w:pPr>
              <w:pStyle w:val="1"/>
              <w:numPr>
                <w:ilvl w:val="0"/>
                <w:numId w:val="0"/>
              </w:numPr>
              <w:spacing w:line="0" w:lineRule="atLeast"/>
            </w:pPr>
            <w:r w:rsidRPr="0085678F">
              <w:t>The TPE determines whether there are post registration changes from the registered PDD and/or methodology which prevent the use of the applied methodology.</w:t>
            </w:r>
          </w:p>
        </w:tc>
        <w:tc>
          <w:tcPr>
            <w:tcW w:w="910" w:type="pct"/>
            <w:vAlign w:val="center"/>
          </w:tcPr>
          <w:p w14:paraId="2541D1D8" w14:textId="77777777" w:rsidR="007A7892" w:rsidRPr="0085678F" w:rsidRDefault="007A7892" w:rsidP="007A7892">
            <w:pPr>
              <w:spacing w:line="0" w:lineRule="atLeast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</w:tbl>
    <w:p w14:paraId="748B9F01" w14:textId="77777777" w:rsidR="00C26419" w:rsidRPr="0085678F" w:rsidRDefault="00C26419" w:rsidP="008D344E">
      <w:pPr>
        <w:rPr>
          <w:rFonts w:cs="Times New Roman"/>
        </w:rPr>
      </w:pP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12"/>
        <w:gridCol w:w="3782"/>
      </w:tblGrid>
      <w:tr w:rsidR="00617AF1" w:rsidRPr="0085678F" w14:paraId="73E27C8E" w14:textId="77777777" w:rsidTr="00AB3136">
        <w:trPr>
          <w:trHeight w:val="60"/>
        </w:trPr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auto" w:fill="DAEEF3" w:themeFill="accent5" w:themeFillTint="33"/>
            <w:vAlign w:val="center"/>
          </w:tcPr>
          <w:p w14:paraId="2B5FCCB8" w14:textId="77777777" w:rsidR="00617AF1" w:rsidRPr="0085678F" w:rsidRDefault="00617AF1" w:rsidP="00617AF1">
            <w:r w:rsidRPr="0085678F">
              <w:rPr>
                <w:rStyle w:val="RegLeftInstructionCellChar"/>
                <w:rFonts w:ascii="Times New Roman" w:hAnsi="Times New Roman" w:cs="Times New Roman"/>
                <w:b w:val="0"/>
                <w:sz w:val="22"/>
                <w:szCs w:val="22"/>
              </w:rPr>
              <w:t>Authorised signatory:</w:t>
            </w:r>
          </w:p>
        </w:tc>
        <w:tc>
          <w:tcPr>
            <w:tcW w:w="2226" w:type="pct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153D834A" w14:textId="271276B3" w:rsidR="00617AF1" w:rsidRPr="0085678F" w:rsidRDefault="00617AF1" w:rsidP="00617AF1">
            <w:pPr>
              <w:pStyle w:val="RegFormPara"/>
              <w:keepNext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7AF1" w:rsidRPr="0085678F" w14:paraId="31B59BE0" w14:textId="77777777" w:rsidTr="00AB3136">
        <w:trPr>
          <w:trHeight w:val="60"/>
        </w:trPr>
        <w:tc>
          <w:tcPr>
            <w:tcW w:w="2774" w:type="pct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C0C0C0"/>
            </w:tcBorders>
          </w:tcPr>
          <w:p w14:paraId="52D14926" w14:textId="77777777" w:rsidR="00617AF1" w:rsidRPr="0085678F" w:rsidRDefault="00617AF1" w:rsidP="00617AF1">
            <w:pPr>
              <w:pStyle w:val="RegFormPara"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Fonts w:ascii="Times New Roman" w:hAnsi="Times New Roman" w:cs="Times New Roman"/>
                <w:sz w:val="22"/>
                <w:szCs w:val="22"/>
              </w:rPr>
              <w:t xml:space="preserve">Last name: 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2226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auto"/>
            </w:tcBorders>
          </w:tcPr>
          <w:p w14:paraId="41F0107E" w14:textId="77777777" w:rsidR="00617AF1" w:rsidRPr="0085678F" w:rsidRDefault="00617AF1" w:rsidP="00617AF1">
            <w:pPr>
              <w:pStyle w:val="RegFormPara"/>
              <w:spacing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Fonts w:ascii="Times New Roman" w:hAnsi="Times New Roman" w:cs="Times New Roman"/>
                <w:sz w:val="22"/>
                <w:szCs w:val="22"/>
              </w:rPr>
              <w:t xml:space="preserve">First name: 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r w:rsidRPr="0085678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617AF1" w:rsidRPr="0085678F" w14:paraId="1A44D66B" w14:textId="77777777" w:rsidTr="00AB3136">
        <w:trPr>
          <w:trHeight w:val="60"/>
        </w:trPr>
        <w:tc>
          <w:tcPr>
            <w:tcW w:w="5000" w:type="pct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single" w:sz="4" w:space="0" w:color="auto"/>
            </w:tcBorders>
          </w:tcPr>
          <w:p w14:paraId="1F299BA5" w14:textId="77777777" w:rsidR="00617AF1" w:rsidRPr="0085678F" w:rsidRDefault="00617AF1" w:rsidP="00617AF1">
            <w:pPr>
              <w:pStyle w:val="RegFormPara"/>
              <w:tabs>
                <w:tab w:val="center" w:pos="4252"/>
                <w:tab w:val="right" w:pos="8504"/>
              </w:tabs>
              <w:snapToGrid w:val="0"/>
              <w:spacing w:before="0" w:after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678F">
              <w:rPr>
                <w:rStyle w:val="RegLeftInstructionCellChar"/>
                <w:rFonts w:ascii="Times New Roman" w:hAnsi="Times New Roman" w:cs="Times New Roman"/>
                <w:b w:val="0"/>
                <w:sz w:val="22"/>
                <w:szCs w:val="22"/>
                <w:lang w:eastAsia="ja-JP"/>
              </w:rPr>
              <w:t>Title</w:t>
            </w:r>
            <w:r w:rsidRPr="0085678F">
              <w:rPr>
                <w:rStyle w:val="RegLeftInstructionCellChar"/>
                <w:rFonts w:ascii="Times New Roman" w:hAnsi="Times New Roman" w:cs="Times New Roman"/>
                <w:b w:val="0"/>
                <w:sz w:val="22"/>
                <w:szCs w:val="22"/>
              </w:rPr>
              <w:t>:</w:t>
            </w:r>
            <w:r w:rsidRPr="0085678F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617AF1" w:rsidRPr="0085678F" w14:paraId="555A380D" w14:textId="77777777" w:rsidTr="00AB3136">
        <w:trPr>
          <w:trHeight w:val="388"/>
        </w:trPr>
        <w:tc>
          <w:tcPr>
            <w:tcW w:w="5000" w:type="pct"/>
            <w:gridSpan w:val="2"/>
            <w:tcBorders>
              <w:top w:val="single" w:sz="4" w:space="0" w:color="C0C0C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299AA" w14:textId="77777777" w:rsidR="00617AF1" w:rsidRPr="0085678F" w:rsidRDefault="00617AF1" w:rsidP="00617AF1">
            <w:pPr>
              <w:pStyle w:val="RegFormPara"/>
              <w:tabs>
                <w:tab w:val="clear" w:pos="510"/>
                <w:tab w:val="left" w:pos="6491"/>
                <w:tab w:val="left" w:pos="714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Fonts w:ascii="Times New Roman" w:hAnsi="Times New Roman" w:cs="Times New Roman"/>
                <w:sz w:val="22"/>
                <w:szCs w:val="22"/>
              </w:rPr>
              <w:t xml:space="preserve">Specimen signature: </w:t>
            </w:r>
            <w:r w:rsidRPr="0085678F">
              <w:rPr>
                <w:rFonts w:ascii="Times New Roman" w:hAnsi="Times New Roman" w:cs="Times New Roman"/>
                <w:sz w:val="22"/>
                <w:szCs w:val="22"/>
                <w:lang w:eastAsia="ja-JP"/>
              </w:rPr>
              <w:tab/>
            </w:r>
            <w:r w:rsidRPr="0085678F">
              <w:rPr>
                <w:rFonts w:ascii="Times New Roman" w:hAnsi="Times New Roman" w:cs="Times New Roman"/>
                <w:sz w:val="22"/>
                <w:szCs w:val="22"/>
              </w:rPr>
              <w:t xml:space="preserve">Date: 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130"/>
                  <w:enabled/>
                  <w:calcOnExit w:val="0"/>
                  <w:textInput>
                    <w:default w:val="dd/mm/yyyy"/>
                  </w:textInput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dd/mm/yyyy</w:t>
            </w:r>
            <w:r w:rsidR="00534114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592E03F2" w14:textId="77777777" w:rsidR="00617AF1" w:rsidRPr="0085678F" w:rsidRDefault="00617AF1" w:rsidP="00617AF1">
            <w:pPr>
              <w:pStyle w:val="RegFormPara"/>
              <w:tabs>
                <w:tab w:val="clear" w:pos="510"/>
                <w:tab w:val="left" w:pos="7371"/>
              </w:tabs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1251C19" w14:textId="77777777" w:rsidR="00C26419" w:rsidRPr="0085678F" w:rsidRDefault="00617AF1" w:rsidP="008D344E">
      <w:pPr>
        <w:rPr>
          <w:rFonts w:cs="Times New Roman"/>
        </w:rPr>
      </w:pPr>
      <w:r w:rsidRPr="0085678F" w:rsidDel="00617AF1">
        <w:rPr>
          <w:rFonts w:cs="Times New Roman"/>
        </w:rPr>
        <w:t xml:space="preserve"> </w:t>
      </w:r>
    </w:p>
    <w:p w14:paraId="07B3A89A" w14:textId="77777777" w:rsidR="001C6C6E" w:rsidRPr="0085678F" w:rsidRDefault="001C6C6E">
      <w:r w:rsidRPr="0085678F">
        <w:br w:type="page"/>
      </w:r>
    </w:p>
    <w:tbl>
      <w:tblPr>
        <w:tblStyle w:val="a3"/>
        <w:tblW w:w="5000" w:type="pct"/>
        <w:shd w:val="clear" w:color="auto" w:fill="31849B" w:themeFill="accent5" w:themeFillShade="BF"/>
        <w:tblLook w:val="04A0" w:firstRow="1" w:lastRow="0" w:firstColumn="1" w:lastColumn="0" w:noHBand="0" w:noVBand="1"/>
      </w:tblPr>
      <w:tblGrid>
        <w:gridCol w:w="8494"/>
      </w:tblGrid>
      <w:tr w:rsidR="00115B77" w:rsidRPr="0085678F" w14:paraId="4E781700" w14:textId="77777777" w:rsidTr="00CA7A5F">
        <w:tc>
          <w:tcPr>
            <w:tcW w:w="5000" w:type="pct"/>
            <w:shd w:val="clear" w:color="auto" w:fill="31849B" w:themeFill="accent5" w:themeFillShade="BF"/>
          </w:tcPr>
          <w:p w14:paraId="1257D44C" w14:textId="77777777" w:rsidR="00115B77" w:rsidRPr="0085678F" w:rsidRDefault="00115B77" w:rsidP="00165455">
            <w:pPr>
              <w:rPr>
                <w:rFonts w:cs="Times New Roman"/>
                <w:b/>
                <w:color w:val="FFFFFF" w:themeColor="background1"/>
              </w:rPr>
            </w:pPr>
            <w:r w:rsidRPr="0085678F">
              <w:rPr>
                <w:rFonts w:cs="Times New Roman" w:hint="eastAsia"/>
                <w:b/>
                <w:color w:val="FFFFFF" w:themeColor="background1"/>
              </w:rPr>
              <w:lastRenderedPageBreak/>
              <w:t>B</w:t>
            </w:r>
            <w:r w:rsidRPr="0085678F">
              <w:rPr>
                <w:rFonts w:cs="Times New Roman"/>
                <w:b/>
                <w:color w:val="FFFFFF" w:themeColor="background1"/>
              </w:rPr>
              <w:t xml:space="preserve">. </w:t>
            </w:r>
            <w:r w:rsidRPr="0085678F">
              <w:rPr>
                <w:rFonts w:cs="Times New Roman" w:hint="eastAsia"/>
                <w:b/>
                <w:color w:val="FFFFFF" w:themeColor="background1"/>
              </w:rPr>
              <w:t>Verification team</w:t>
            </w:r>
            <w:r w:rsidR="00244588" w:rsidRPr="0085678F">
              <w:rPr>
                <w:rFonts w:cs="Times New Roman" w:hint="eastAsia"/>
                <w:b/>
                <w:color w:val="FFFFFF" w:themeColor="background1"/>
              </w:rPr>
              <w:t xml:space="preserve"> and other experts</w:t>
            </w:r>
          </w:p>
        </w:tc>
      </w:tr>
    </w:tbl>
    <w:p w14:paraId="701743B6" w14:textId="77777777" w:rsidR="00165455" w:rsidRPr="0085678F" w:rsidRDefault="00165455" w:rsidP="00165455">
      <w:pPr>
        <w:rPr>
          <w:rFonts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3"/>
        <w:gridCol w:w="1414"/>
        <w:gridCol w:w="1232"/>
        <w:gridCol w:w="1746"/>
        <w:gridCol w:w="1417"/>
        <w:gridCol w:w="1412"/>
      </w:tblGrid>
      <w:tr w:rsidR="007A7892" w:rsidRPr="0085678F" w14:paraId="5DA1405B" w14:textId="77777777" w:rsidTr="007A7892">
        <w:trPr>
          <w:cantSplit/>
          <w:trHeight w:val="532"/>
        </w:trPr>
        <w:tc>
          <w:tcPr>
            <w:tcW w:w="749" w:type="pct"/>
            <w:shd w:val="clear" w:color="auto" w:fill="DAEEF3" w:themeFill="accent5" w:themeFillTint="33"/>
            <w:vAlign w:val="center"/>
          </w:tcPr>
          <w:p w14:paraId="1B107032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Name</w:t>
            </w:r>
          </w:p>
        </w:tc>
        <w:tc>
          <w:tcPr>
            <w:tcW w:w="832" w:type="pct"/>
            <w:shd w:val="clear" w:color="auto" w:fill="DAEEF3" w:themeFill="accent5" w:themeFillTint="33"/>
            <w:vAlign w:val="center"/>
          </w:tcPr>
          <w:p w14:paraId="60ACF6D8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Company</w:t>
            </w:r>
          </w:p>
        </w:tc>
        <w:tc>
          <w:tcPr>
            <w:tcW w:w="725" w:type="pct"/>
            <w:shd w:val="clear" w:color="auto" w:fill="DAEEF3" w:themeFill="accent5" w:themeFillTint="33"/>
            <w:vAlign w:val="center"/>
          </w:tcPr>
          <w:p w14:paraId="66869DA6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Function*</w:t>
            </w:r>
          </w:p>
        </w:tc>
        <w:tc>
          <w:tcPr>
            <w:tcW w:w="1028" w:type="pct"/>
            <w:shd w:val="clear" w:color="auto" w:fill="DAEEF3" w:themeFill="accent5" w:themeFillTint="33"/>
            <w:vAlign w:val="center"/>
          </w:tcPr>
          <w:p w14:paraId="555AD9B2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Scheme competence*</w:t>
            </w:r>
          </w:p>
        </w:tc>
        <w:tc>
          <w:tcPr>
            <w:tcW w:w="834" w:type="pct"/>
            <w:shd w:val="clear" w:color="auto" w:fill="DAEEF3" w:themeFill="accent5" w:themeFillTint="33"/>
            <w:vAlign w:val="center"/>
          </w:tcPr>
          <w:p w14:paraId="195E6D30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Technical competence*</w:t>
            </w:r>
          </w:p>
        </w:tc>
        <w:tc>
          <w:tcPr>
            <w:tcW w:w="831" w:type="pct"/>
            <w:shd w:val="clear" w:color="auto" w:fill="DAEEF3" w:themeFill="accent5" w:themeFillTint="33"/>
            <w:vAlign w:val="center"/>
          </w:tcPr>
          <w:p w14:paraId="568F9703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On-site visit</w:t>
            </w:r>
          </w:p>
        </w:tc>
      </w:tr>
      <w:tr w:rsidR="007A7892" w:rsidRPr="0085678F" w14:paraId="672486F2" w14:textId="77777777" w:rsidTr="007A7892">
        <w:tc>
          <w:tcPr>
            <w:tcW w:w="749" w:type="pct"/>
            <w:vAlign w:val="center"/>
          </w:tcPr>
          <w:p w14:paraId="55DD1559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2" w:type="pct"/>
            <w:vAlign w:val="center"/>
          </w:tcPr>
          <w:p w14:paraId="1D88EC4C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725" w:type="pct"/>
            <w:vAlign w:val="center"/>
          </w:tcPr>
          <w:p w14:paraId="28DDE7D8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028" w:type="pct"/>
            <w:vAlign w:val="center"/>
          </w:tcPr>
          <w:p w14:paraId="641400D7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  <w:tc>
          <w:tcPr>
            <w:tcW w:w="834" w:type="pct"/>
            <w:vAlign w:val="center"/>
          </w:tcPr>
          <w:p w14:paraId="6E711ADC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1" w:type="pct"/>
            <w:vAlign w:val="center"/>
          </w:tcPr>
          <w:p w14:paraId="04205333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7A7892" w:rsidRPr="0085678F" w14:paraId="067D0974" w14:textId="77777777" w:rsidTr="007A7892">
        <w:tc>
          <w:tcPr>
            <w:tcW w:w="749" w:type="pct"/>
            <w:vAlign w:val="center"/>
          </w:tcPr>
          <w:p w14:paraId="7488B42F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2" w:type="pct"/>
            <w:vAlign w:val="center"/>
          </w:tcPr>
          <w:p w14:paraId="3B757280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725" w:type="pct"/>
            <w:vAlign w:val="center"/>
          </w:tcPr>
          <w:p w14:paraId="23B6630E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028" w:type="pct"/>
            <w:vAlign w:val="center"/>
          </w:tcPr>
          <w:p w14:paraId="2702DFA9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  <w:tc>
          <w:tcPr>
            <w:tcW w:w="834" w:type="pct"/>
            <w:vAlign w:val="center"/>
          </w:tcPr>
          <w:p w14:paraId="344B2C7D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1" w:type="pct"/>
            <w:vAlign w:val="center"/>
          </w:tcPr>
          <w:p w14:paraId="42F685EF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7A7892" w:rsidRPr="0085678F" w14:paraId="3E5B1E3C" w14:textId="77777777" w:rsidTr="007A7892">
        <w:tc>
          <w:tcPr>
            <w:tcW w:w="749" w:type="pct"/>
            <w:vAlign w:val="center"/>
          </w:tcPr>
          <w:p w14:paraId="5F329B3A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2" w:type="pct"/>
            <w:vAlign w:val="center"/>
          </w:tcPr>
          <w:p w14:paraId="3379F662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725" w:type="pct"/>
            <w:vAlign w:val="center"/>
          </w:tcPr>
          <w:p w14:paraId="68EDE02C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028" w:type="pct"/>
            <w:vAlign w:val="center"/>
          </w:tcPr>
          <w:p w14:paraId="08BDD845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  <w:tc>
          <w:tcPr>
            <w:tcW w:w="834" w:type="pct"/>
            <w:vAlign w:val="center"/>
          </w:tcPr>
          <w:p w14:paraId="761E9233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1" w:type="pct"/>
            <w:vAlign w:val="center"/>
          </w:tcPr>
          <w:p w14:paraId="0DDBA524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  <w:tr w:rsidR="007A7892" w:rsidRPr="0085678F" w14:paraId="08D0C23B" w14:textId="77777777" w:rsidTr="007A7892">
        <w:tc>
          <w:tcPr>
            <w:tcW w:w="749" w:type="pct"/>
            <w:vAlign w:val="center"/>
          </w:tcPr>
          <w:p w14:paraId="43BBD356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2" w:type="pct"/>
            <w:vAlign w:val="center"/>
          </w:tcPr>
          <w:p w14:paraId="17A76F79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725" w:type="pct"/>
            <w:vAlign w:val="center"/>
          </w:tcPr>
          <w:p w14:paraId="0D6C37A6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028" w:type="pct"/>
            <w:vAlign w:val="center"/>
          </w:tcPr>
          <w:p w14:paraId="0B9F81BF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  <w:tc>
          <w:tcPr>
            <w:tcW w:w="834" w:type="pct"/>
            <w:vAlign w:val="center"/>
          </w:tcPr>
          <w:p w14:paraId="014136D6" w14:textId="77777777" w:rsidR="007A7892" w:rsidRPr="0085678F" w:rsidRDefault="007A7892" w:rsidP="00012FBB">
            <w:pPr>
              <w:snapToGrid w:val="0"/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831" w:type="pct"/>
            <w:vAlign w:val="center"/>
          </w:tcPr>
          <w:p w14:paraId="3DE156EE" w14:textId="77777777" w:rsidR="007A7892" w:rsidRPr="0085678F" w:rsidRDefault="007A7892" w:rsidP="00012FBB">
            <w:pPr>
              <w:snapToGrid w:val="0"/>
              <w:jc w:val="center"/>
              <w:rPr>
                <w:rFonts w:cs="Times New Roman"/>
              </w:rPr>
            </w:pPr>
            <w:r w:rsidRPr="0085678F">
              <w:rPr>
                <w:rFonts w:cs="Times New Roman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78F">
              <w:rPr>
                <w:rFonts w:cs="Times New Roman"/>
              </w:rPr>
              <w:instrText xml:space="preserve"> FORMCHECKBOX </w:instrText>
            </w:r>
            <w:r w:rsidRPr="0085678F">
              <w:rPr>
                <w:rFonts w:cs="Times New Roman"/>
              </w:rPr>
            </w:r>
            <w:r w:rsidRPr="0085678F">
              <w:rPr>
                <w:rFonts w:cs="Times New Roman"/>
              </w:rPr>
              <w:fldChar w:fldCharType="separate"/>
            </w:r>
            <w:r w:rsidRPr="0085678F">
              <w:rPr>
                <w:rFonts w:cs="Times New Roman"/>
              </w:rPr>
              <w:fldChar w:fldCharType="end"/>
            </w:r>
          </w:p>
        </w:tc>
      </w:tr>
    </w:tbl>
    <w:p w14:paraId="4BB8013D" w14:textId="77777777" w:rsidR="001E2562" w:rsidRPr="0085678F" w:rsidRDefault="001E2562" w:rsidP="001E2562">
      <w:pPr>
        <w:rPr>
          <w:rFonts w:cs="Times New Roman"/>
          <w:i/>
        </w:rPr>
      </w:pPr>
      <w:r w:rsidRPr="0085678F">
        <w:rPr>
          <w:rFonts w:cs="Times New Roman" w:hint="eastAsia"/>
          <w:i/>
        </w:rPr>
        <w:t>Please specify the following for each item.</w:t>
      </w:r>
    </w:p>
    <w:p w14:paraId="6D1456A7" w14:textId="77777777" w:rsidR="001E2562" w:rsidRPr="0085678F" w:rsidRDefault="001E2562" w:rsidP="001E2562">
      <w:pPr>
        <w:ind w:left="284" w:hanging="284"/>
        <w:rPr>
          <w:rFonts w:cs="Times New Roman"/>
          <w:i/>
        </w:rPr>
      </w:pPr>
      <w:r w:rsidRPr="0085678F">
        <w:rPr>
          <w:rFonts w:cs="Times New Roman" w:hint="eastAsia"/>
          <w:i/>
        </w:rPr>
        <w:t xml:space="preserve">* </w:t>
      </w:r>
      <w:r w:rsidRPr="0085678F">
        <w:rPr>
          <w:rFonts w:cs="Times New Roman" w:hint="eastAsia"/>
          <w:i/>
        </w:rPr>
        <w:tab/>
        <w:t>Function: Indicate the role of the personnel in the validation activity such as team leader, team member, technical expert, or internal reviewer.</w:t>
      </w:r>
    </w:p>
    <w:p w14:paraId="404D282C" w14:textId="77777777" w:rsidR="001E2562" w:rsidRPr="0085678F" w:rsidRDefault="001E2562" w:rsidP="001E2562">
      <w:pPr>
        <w:ind w:left="284" w:hanging="284"/>
        <w:rPr>
          <w:rFonts w:cs="Times New Roman"/>
          <w:i/>
        </w:rPr>
      </w:pPr>
      <w:r w:rsidRPr="0085678F">
        <w:rPr>
          <w:rFonts w:cs="Times New Roman" w:hint="eastAsia"/>
          <w:i/>
        </w:rPr>
        <w:t xml:space="preserve">* </w:t>
      </w:r>
      <w:r w:rsidRPr="0085678F">
        <w:rPr>
          <w:rFonts w:cs="Times New Roman" w:hint="eastAsia"/>
          <w:i/>
        </w:rPr>
        <w:tab/>
        <w:t>Scheme competence: Check the boxes if the personnel have sufficient knowledge on the JCM.</w:t>
      </w:r>
    </w:p>
    <w:p w14:paraId="6B0B0237" w14:textId="77777777" w:rsidR="001E2562" w:rsidRPr="0085678F" w:rsidRDefault="001E2562" w:rsidP="001E2562">
      <w:pPr>
        <w:ind w:left="284" w:hanging="284"/>
        <w:rPr>
          <w:rFonts w:cs="Times New Roman"/>
          <w:i/>
        </w:rPr>
      </w:pPr>
      <w:r w:rsidRPr="0085678F">
        <w:rPr>
          <w:rFonts w:cs="Times New Roman" w:hint="eastAsia"/>
          <w:i/>
        </w:rPr>
        <w:t xml:space="preserve">* </w:t>
      </w:r>
      <w:r w:rsidRPr="0085678F">
        <w:rPr>
          <w:rFonts w:cs="Times New Roman" w:hint="eastAsia"/>
          <w:i/>
        </w:rPr>
        <w:tab/>
        <w:t>Technical competence: Indicate if the personnel have sufficient technical competence related to the project under validation.</w:t>
      </w:r>
    </w:p>
    <w:p w14:paraId="2060D6D8" w14:textId="77777777" w:rsidR="00B43D1D" w:rsidRPr="0085678F" w:rsidRDefault="00B43D1D" w:rsidP="00165455">
      <w:pPr>
        <w:rPr>
          <w:rFonts w:cs="Times New Roman"/>
        </w:rPr>
      </w:pPr>
    </w:p>
    <w:p w14:paraId="3E1ECE72" w14:textId="77777777" w:rsidR="008D344E" w:rsidRPr="0085678F" w:rsidRDefault="008D344E" w:rsidP="008D344E">
      <w:pPr>
        <w:rPr>
          <w:rFonts w:cs="Times New Roman"/>
        </w:rPr>
      </w:pPr>
    </w:p>
    <w:tbl>
      <w:tblPr>
        <w:tblStyle w:val="a3"/>
        <w:tblW w:w="5000" w:type="pct"/>
        <w:shd w:val="clear" w:color="auto" w:fill="31849B" w:themeFill="accent5" w:themeFillShade="BF"/>
        <w:tblLook w:val="04A0" w:firstRow="1" w:lastRow="0" w:firstColumn="1" w:lastColumn="0" w:noHBand="0" w:noVBand="1"/>
      </w:tblPr>
      <w:tblGrid>
        <w:gridCol w:w="8494"/>
      </w:tblGrid>
      <w:tr w:rsidR="00165455" w:rsidRPr="0085678F" w14:paraId="1D993612" w14:textId="77777777" w:rsidTr="00AB3136">
        <w:tc>
          <w:tcPr>
            <w:tcW w:w="5000" w:type="pct"/>
            <w:shd w:val="clear" w:color="auto" w:fill="31849B" w:themeFill="accent5" w:themeFillShade="BF"/>
          </w:tcPr>
          <w:p w14:paraId="3EE2CB2C" w14:textId="77777777" w:rsidR="00165455" w:rsidRPr="0085678F" w:rsidRDefault="00B17C13" w:rsidP="00B43D1D">
            <w:pPr>
              <w:rPr>
                <w:rFonts w:cs="Times New Roman"/>
                <w:b/>
                <w:color w:val="FFFFFF" w:themeColor="background1"/>
              </w:rPr>
            </w:pPr>
            <w:r w:rsidRPr="0085678F">
              <w:rPr>
                <w:rFonts w:cs="Times New Roman" w:hint="eastAsia"/>
                <w:b/>
                <w:color w:val="FFFFFF" w:themeColor="background1"/>
              </w:rPr>
              <w:t>C</w:t>
            </w:r>
            <w:r w:rsidR="00165455" w:rsidRPr="0085678F">
              <w:rPr>
                <w:rFonts w:cs="Times New Roman"/>
                <w:b/>
                <w:color w:val="FFFFFF" w:themeColor="background1"/>
              </w:rPr>
              <w:t xml:space="preserve">. </w:t>
            </w:r>
            <w:r w:rsidR="00B43D1D" w:rsidRPr="0085678F">
              <w:rPr>
                <w:rFonts w:cs="Times New Roman" w:hint="eastAsia"/>
                <w:b/>
                <w:color w:val="FFFFFF" w:themeColor="background1"/>
              </w:rPr>
              <w:t>Means of verification</w:t>
            </w:r>
            <w:r w:rsidRPr="0085678F">
              <w:rPr>
                <w:rFonts w:cs="Times New Roman" w:hint="eastAsia"/>
                <w:b/>
                <w:bCs/>
                <w:color w:val="FFFFFF"/>
              </w:rPr>
              <w:t xml:space="preserve">, </w:t>
            </w:r>
            <w:r w:rsidR="00165455" w:rsidRPr="0085678F">
              <w:rPr>
                <w:rFonts w:cs="Times New Roman" w:hint="eastAsia"/>
                <w:b/>
                <w:color w:val="FFFFFF" w:themeColor="background1"/>
              </w:rPr>
              <w:t>findings and conclusions</w:t>
            </w:r>
            <w:r w:rsidR="00B43D1D" w:rsidRPr="0085678F">
              <w:rPr>
                <w:rFonts w:cs="Times New Roman" w:hint="eastAsia"/>
                <w:b/>
                <w:color w:val="FFFFFF" w:themeColor="background1"/>
              </w:rPr>
              <w:t xml:space="preserve"> based on reporting requirements</w:t>
            </w:r>
          </w:p>
        </w:tc>
      </w:tr>
    </w:tbl>
    <w:p w14:paraId="19BC1746" w14:textId="77777777" w:rsidR="00165455" w:rsidRPr="0085678F" w:rsidRDefault="00B17C13" w:rsidP="00165455">
      <w:pPr>
        <w:rPr>
          <w:rFonts w:cs="Times New Roman"/>
        </w:rPr>
      </w:pPr>
      <w:r w:rsidRPr="0085678F">
        <w:rPr>
          <w:rFonts w:cs="Times New Roman" w:hint="eastAsia"/>
        </w:rPr>
        <w:t>C</w:t>
      </w:r>
      <w:r w:rsidR="00165455" w:rsidRPr="0085678F">
        <w:rPr>
          <w:rFonts w:cs="Times New Roman" w:hint="eastAsia"/>
        </w:rPr>
        <w:t>.1</w:t>
      </w:r>
      <w:r w:rsidR="00165455" w:rsidRPr="0085678F">
        <w:rPr>
          <w:rFonts w:cs="Times New Roman"/>
        </w:rPr>
        <w:t xml:space="preserve">. </w:t>
      </w:r>
      <w:r w:rsidR="00244588" w:rsidRPr="0085678F">
        <w:rPr>
          <w:rFonts w:cs="Times New Roman" w:hint="eastAsia"/>
        </w:rPr>
        <w:t xml:space="preserve">Compliance </w:t>
      </w:r>
      <w:r w:rsidR="005F4F7E" w:rsidRPr="0085678F">
        <w:rPr>
          <w:rFonts w:cs="Times New Roman" w:hint="eastAsia"/>
        </w:rPr>
        <w:t xml:space="preserve">of the project </w:t>
      </w:r>
      <w:r w:rsidR="00B6186E" w:rsidRPr="0085678F">
        <w:rPr>
          <w:rFonts w:cs="Times New Roman" w:hint="eastAsia"/>
        </w:rPr>
        <w:t xml:space="preserve">implementation </w:t>
      </w:r>
      <w:r w:rsidR="00244588" w:rsidRPr="0085678F">
        <w:rPr>
          <w:rFonts w:cs="Times New Roman" w:hint="eastAsia"/>
        </w:rPr>
        <w:t xml:space="preserve">and operation </w:t>
      </w:r>
      <w:r w:rsidR="00D02930" w:rsidRPr="0085678F">
        <w:rPr>
          <w:rFonts w:cs="Times New Roman" w:hint="eastAsia"/>
        </w:rPr>
        <w:t xml:space="preserve">with the </w:t>
      </w:r>
      <w:r w:rsidR="00B6186E" w:rsidRPr="0085678F">
        <w:rPr>
          <w:rFonts w:cs="Times New Roman" w:hint="eastAsia"/>
        </w:rPr>
        <w:t>eligibility criteria of the applied methodology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165455" w:rsidRPr="0085678F" w14:paraId="7422F0CE" w14:textId="77777777" w:rsidTr="00AB3136">
        <w:tc>
          <w:tcPr>
            <w:tcW w:w="5000" w:type="pct"/>
          </w:tcPr>
          <w:p w14:paraId="5FD59DE3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&lt;Means of verification&gt;</w:t>
            </w:r>
          </w:p>
          <w:p w14:paraId="2116F5EB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08E4F3CB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&lt;Findings&gt;</w:t>
            </w:r>
          </w:p>
          <w:p w14:paraId="526967CB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>Please state if CARs, CLs, or FARs are raised, and how they are resolved.</w:t>
            </w:r>
          </w:p>
          <w:p w14:paraId="30BFC7AA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485B9455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&lt;Conclusion based on reporting requirements&gt;</w:t>
            </w:r>
          </w:p>
          <w:p w14:paraId="7C5656F8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 xml:space="preserve">Please </w:t>
            </w:r>
            <w:r w:rsidRPr="0085678F">
              <w:rPr>
                <w:rFonts w:cs="Times New Roman"/>
                <w:i/>
              </w:rPr>
              <w:t>state</w:t>
            </w:r>
            <w:r w:rsidRPr="0085678F">
              <w:rPr>
                <w:rFonts w:cs="Times New Roman" w:hint="eastAsia"/>
                <w:i/>
              </w:rPr>
              <w:t xml:space="preserve"> </w:t>
            </w:r>
            <w:r w:rsidRPr="0085678F">
              <w:rPr>
                <w:rFonts w:cs="Times New Roman"/>
                <w:i/>
              </w:rPr>
              <w:t>conclusion</w:t>
            </w:r>
            <w:r w:rsidRPr="0085678F">
              <w:rPr>
                <w:rFonts w:cs="Times New Roman" w:hint="eastAsia"/>
                <w:i/>
              </w:rPr>
              <w:t xml:space="preserve"> based on reporting requirements.</w:t>
            </w:r>
          </w:p>
          <w:p w14:paraId="17535CFC" w14:textId="77777777" w:rsidR="00165455" w:rsidRPr="0085678F" w:rsidRDefault="00534114" w:rsidP="00D02930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7B7D170D" w14:textId="77777777" w:rsidR="00C26419" w:rsidRPr="0085678F" w:rsidRDefault="00C26419" w:rsidP="00D02930">
      <w:pPr>
        <w:rPr>
          <w:rFonts w:cs="Times New Roman"/>
        </w:rPr>
      </w:pPr>
    </w:p>
    <w:p w14:paraId="08EA569F" w14:textId="77777777" w:rsidR="00244588" w:rsidRPr="0085678F" w:rsidRDefault="00B17C13" w:rsidP="00244588">
      <w:pPr>
        <w:rPr>
          <w:rFonts w:cs="Times New Roman"/>
        </w:rPr>
      </w:pPr>
      <w:r w:rsidRPr="0085678F">
        <w:rPr>
          <w:rFonts w:cs="Times New Roman" w:hint="eastAsia"/>
        </w:rPr>
        <w:t>C</w:t>
      </w:r>
      <w:r w:rsidR="00244588" w:rsidRPr="0085678F">
        <w:rPr>
          <w:rFonts w:cs="Times New Roman" w:hint="eastAsia"/>
        </w:rPr>
        <w:t>.2</w:t>
      </w:r>
      <w:r w:rsidR="0057303E" w:rsidRPr="0085678F">
        <w:rPr>
          <w:rFonts w:cs="Times New Roman" w:hint="eastAsia"/>
        </w:rPr>
        <w:t>.</w:t>
      </w:r>
      <w:r w:rsidR="007A3DEF" w:rsidRPr="0085678F">
        <w:rPr>
          <w:rFonts w:cs="Times New Roman" w:hint="eastAsia"/>
        </w:rPr>
        <w:t xml:space="preserve"> </w:t>
      </w:r>
      <w:r w:rsidR="0057303E" w:rsidRPr="0085678F">
        <w:rPr>
          <w:rFonts w:cs="Times New Roman" w:hint="eastAsia"/>
        </w:rPr>
        <w:t>Assessment of the project implementation against the registered PDD or any approved revised PDD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244588" w:rsidRPr="0085678F" w14:paraId="0EAFA659" w14:textId="77777777" w:rsidTr="00AB3136">
        <w:tc>
          <w:tcPr>
            <w:tcW w:w="5000" w:type="pct"/>
          </w:tcPr>
          <w:p w14:paraId="2109BFD8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&lt;Means of verification&gt;</w:t>
            </w:r>
          </w:p>
          <w:p w14:paraId="0E119026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52D3AAA4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&lt;Findings&gt;</w:t>
            </w:r>
          </w:p>
          <w:p w14:paraId="1D462F32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>Please state if CARs, CLs, or FARs are raised, and how they are resolved.</w:t>
            </w:r>
          </w:p>
          <w:p w14:paraId="288D4DEF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4FF38937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&lt;Conclusion based on reporting requirements&gt;</w:t>
            </w:r>
          </w:p>
          <w:p w14:paraId="4CE3D015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 xml:space="preserve">Please </w:t>
            </w:r>
            <w:r w:rsidRPr="0085678F">
              <w:rPr>
                <w:rFonts w:cs="Times New Roman"/>
                <w:i/>
              </w:rPr>
              <w:t>state</w:t>
            </w:r>
            <w:r w:rsidRPr="0085678F">
              <w:rPr>
                <w:rFonts w:cs="Times New Roman" w:hint="eastAsia"/>
                <w:i/>
              </w:rPr>
              <w:t xml:space="preserve"> </w:t>
            </w:r>
            <w:r w:rsidRPr="0085678F">
              <w:rPr>
                <w:rFonts w:cs="Times New Roman"/>
                <w:i/>
              </w:rPr>
              <w:t>conclusion</w:t>
            </w:r>
            <w:r w:rsidRPr="0085678F">
              <w:rPr>
                <w:rFonts w:cs="Times New Roman" w:hint="eastAsia"/>
                <w:i/>
              </w:rPr>
              <w:t xml:space="preserve"> based on reporting requirements.</w:t>
            </w:r>
          </w:p>
          <w:p w14:paraId="5AB28BF2" w14:textId="77777777" w:rsidR="00244588" w:rsidRPr="0085678F" w:rsidRDefault="00534114" w:rsidP="00364441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038D593C" w14:textId="77777777" w:rsidR="00244588" w:rsidRPr="0085678F" w:rsidRDefault="00244588" w:rsidP="00244588">
      <w:pPr>
        <w:rPr>
          <w:rFonts w:cs="Times New Roman"/>
        </w:rPr>
      </w:pPr>
    </w:p>
    <w:p w14:paraId="60A50F6A" w14:textId="77777777" w:rsidR="00FA3399" w:rsidRPr="0085678F" w:rsidRDefault="00B17C13" w:rsidP="00B6186E">
      <w:pPr>
        <w:rPr>
          <w:rFonts w:cs="Times New Roman"/>
        </w:rPr>
      </w:pPr>
      <w:r w:rsidRPr="0085678F">
        <w:rPr>
          <w:rFonts w:cs="Times New Roman" w:hint="eastAsia"/>
        </w:rPr>
        <w:t>C</w:t>
      </w:r>
      <w:r w:rsidR="00FA3399" w:rsidRPr="0085678F">
        <w:rPr>
          <w:rFonts w:cs="Times New Roman" w:hint="eastAsia"/>
        </w:rPr>
        <w:t>.3</w:t>
      </w:r>
      <w:r w:rsidR="00FA3399" w:rsidRPr="0085678F">
        <w:rPr>
          <w:rFonts w:cs="Times New Roman"/>
        </w:rPr>
        <w:t xml:space="preserve">. Compliance </w:t>
      </w:r>
      <w:r w:rsidR="00012FBB" w:rsidRPr="0085678F">
        <w:rPr>
          <w:rFonts w:cs="Times New Roman" w:hint="eastAsia"/>
        </w:rPr>
        <w:t>of</w:t>
      </w:r>
      <w:r w:rsidR="00FA3399" w:rsidRPr="0085678F">
        <w:rPr>
          <w:rFonts w:cs="Times New Roman"/>
        </w:rPr>
        <w:t xml:space="preserve"> calibration </w:t>
      </w:r>
      <w:r w:rsidR="00012FBB" w:rsidRPr="0085678F">
        <w:rPr>
          <w:rFonts w:cs="Times New Roman" w:hint="eastAsia"/>
        </w:rPr>
        <w:t>frequency and correction of measured values with related requirements</w:t>
      </w:r>
      <w:r w:rsidR="003127F8" w:rsidRPr="0085678F">
        <w:rPr>
          <w:rFonts w:cs="Times New Roman" w:hint="eastAsia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B6186E" w:rsidRPr="0085678F" w14:paraId="00AD66DC" w14:textId="77777777" w:rsidTr="00AB3136">
        <w:tc>
          <w:tcPr>
            <w:tcW w:w="5000" w:type="pct"/>
          </w:tcPr>
          <w:p w14:paraId="374D2D53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&lt;Means of verification&gt;</w:t>
            </w:r>
          </w:p>
          <w:p w14:paraId="26D09E7F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2C5D43B5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&lt;Findings&gt;</w:t>
            </w:r>
          </w:p>
          <w:p w14:paraId="10FB3ADE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>Please state if CARs, CLs, or FARs are raised, and how they are resolved.</w:t>
            </w:r>
          </w:p>
          <w:p w14:paraId="110E0E66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634B17EC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&lt;Conclusion based on reporting requirements&gt;</w:t>
            </w:r>
          </w:p>
          <w:p w14:paraId="52E1B3C4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 xml:space="preserve">Please </w:t>
            </w:r>
            <w:r w:rsidRPr="0085678F">
              <w:rPr>
                <w:rFonts w:cs="Times New Roman"/>
                <w:i/>
              </w:rPr>
              <w:t>state</w:t>
            </w:r>
            <w:r w:rsidRPr="0085678F">
              <w:rPr>
                <w:rFonts w:cs="Times New Roman" w:hint="eastAsia"/>
                <w:i/>
              </w:rPr>
              <w:t xml:space="preserve"> </w:t>
            </w:r>
            <w:r w:rsidRPr="0085678F">
              <w:rPr>
                <w:rFonts w:cs="Times New Roman"/>
                <w:i/>
              </w:rPr>
              <w:t>conclusion</w:t>
            </w:r>
            <w:r w:rsidRPr="0085678F">
              <w:rPr>
                <w:rFonts w:cs="Times New Roman" w:hint="eastAsia"/>
                <w:i/>
              </w:rPr>
              <w:t xml:space="preserve"> based on reporting requirements.</w:t>
            </w:r>
          </w:p>
          <w:p w14:paraId="37BA49C9" w14:textId="77777777" w:rsidR="00B6186E" w:rsidRPr="0085678F" w:rsidRDefault="00534114" w:rsidP="00364441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174FBA4D" w14:textId="77777777" w:rsidR="00B6186E" w:rsidRPr="0085678F" w:rsidRDefault="00B6186E" w:rsidP="00B6186E">
      <w:pPr>
        <w:rPr>
          <w:rFonts w:cs="Times New Roman"/>
        </w:rPr>
      </w:pPr>
    </w:p>
    <w:p w14:paraId="68AACE2C" w14:textId="4B715294" w:rsidR="005F4F7E" w:rsidRPr="0085678F" w:rsidRDefault="00B17C13" w:rsidP="005F4F7E">
      <w:pPr>
        <w:rPr>
          <w:rFonts w:cs="Times New Roman"/>
        </w:rPr>
      </w:pPr>
      <w:r w:rsidRPr="0085678F">
        <w:rPr>
          <w:rFonts w:cs="Times New Roman" w:hint="eastAsia"/>
        </w:rPr>
        <w:t>C</w:t>
      </w:r>
      <w:r w:rsidR="005F4F7E" w:rsidRPr="0085678F">
        <w:rPr>
          <w:rFonts w:cs="Times New Roman"/>
        </w:rPr>
        <w:t>.</w:t>
      </w:r>
      <w:r w:rsidR="00B6186E" w:rsidRPr="0085678F">
        <w:rPr>
          <w:rFonts w:cs="Times New Roman"/>
        </w:rPr>
        <w:t>4</w:t>
      </w:r>
      <w:r w:rsidR="005F4F7E" w:rsidRPr="0085678F">
        <w:rPr>
          <w:rFonts w:cs="Times New Roman"/>
        </w:rPr>
        <w:t xml:space="preserve">. </w:t>
      </w:r>
      <w:r w:rsidR="00C26419" w:rsidRPr="0085678F">
        <w:rPr>
          <w:rFonts w:cs="Times New Roman"/>
        </w:rPr>
        <w:t>Assessment</w:t>
      </w:r>
      <w:r w:rsidR="005F4F7E" w:rsidRPr="0085678F">
        <w:rPr>
          <w:rFonts w:cs="Times New Roman"/>
        </w:rPr>
        <w:t xml:space="preserve"> o</w:t>
      </w:r>
      <w:r w:rsidR="00E3161D" w:rsidRPr="0085678F">
        <w:rPr>
          <w:rFonts w:cs="Times New Roman"/>
        </w:rPr>
        <w:t>f data and calculation of GHG emission reductions</w:t>
      </w:r>
      <w:r w:rsidR="007A7892" w:rsidRPr="0085678F">
        <w:rPr>
          <w:rFonts w:cs="Times New Roman" w:hint="eastAsia"/>
        </w:rPr>
        <w:t xml:space="preserve"> or removals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5F4F7E" w:rsidRPr="0085678F" w14:paraId="1A3B5A02" w14:textId="77777777" w:rsidTr="00AB3136">
        <w:tc>
          <w:tcPr>
            <w:tcW w:w="5000" w:type="pct"/>
          </w:tcPr>
          <w:p w14:paraId="7BB46E25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&lt;Means of verification&gt;</w:t>
            </w:r>
          </w:p>
          <w:p w14:paraId="53F28936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1A86BB8E" w14:textId="77777777" w:rsidR="00012FBB" w:rsidRPr="0085678F" w:rsidRDefault="00012FBB" w:rsidP="00B43D1D">
            <w:pPr>
              <w:rPr>
                <w:rFonts w:cs="Times New Roman"/>
              </w:rPr>
            </w:pPr>
          </w:p>
          <w:p w14:paraId="3DD5EF62" w14:textId="77777777" w:rsidR="00012FBB" w:rsidRPr="0085678F" w:rsidRDefault="00012FBB" w:rsidP="00B43D1D">
            <w:pPr>
              <w:rPr>
                <w:rFonts w:cs="Times New Roman"/>
              </w:rPr>
            </w:pPr>
          </w:p>
          <w:tbl>
            <w:tblPr>
              <w:tblStyle w:val="a3"/>
              <w:tblW w:w="8476" w:type="dxa"/>
              <w:tblLook w:val="04A0" w:firstRow="1" w:lastRow="0" w:firstColumn="1" w:lastColumn="0" w:noHBand="0" w:noVBand="1"/>
            </w:tblPr>
            <w:tblGrid>
              <w:gridCol w:w="1271"/>
              <w:gridCol w:w="1701"/>
              <w:gridCol w:w="5504"/>
            </w:tblGrid>
            <w:tr w:rsidR="00012FBB" w:rsidRPr="0085678F" w14:paraId="4DC090F5" w14:textId="77777777" w:rsidTr="00C64BC8">
              <w:tc>
                <w:tcPr>
                  <w:tcW w:w="1271" w:type="dxa"/>
                  <w:shd w:val="clear" w:color="auto" w:fill="DAEEF3" w:themeFill="accent5" w:themeFillTint="33"/>
                </w:tcPr>
                <w:p w14:paraId="534D504D" w14:textId="77777777" w:rsidR="00012FBB" w:rsidRPr="0085678F" w:rsidRDefault="00012FBB" w:rsidP="00012FBB">
                  <w:pPr>
                    <w:rPr>
                      <w:rFonts w:cs="Times New Roman"/>
                    </w:rPr>
                  </w:pPr>
                  <w:r w:rsidRPr="0085678F">
                    <w:rPr>
                      <w:rFonts w:cs="Times New Roman" w:hint="eastAsia"/>
                    </w:rPr>
                    <w:t>Parameter</w:t>
                  </w:r>
                  <w:r w:rsidR="00C64BC8" w:rsidRPr="0085678F">
                    <w:rPr>
                      <w:rFonts w:cs="Times New Roman" w:hint="eastAsia"/>
                    </w:rPr>
                    <w:t>s</w:t>
                  </w:r>
                </w:p>
              </w:tc>
              <w:tc>
                <w:tcPr>
                  <w:tcW w:w="1701" w:type="dxa"/>
                  <w:shd w:val="clear" w:color="auto" w:fill="DAEEF3" w:themeFill="accent5" w:themeFillTint="33"/>
                </w:tcPr>
                <w:p w14:paraId="580E81AC" w14:textId="77777777" w:rsidR="00012FBB" w:rsidRPr="0085678F" w:rsidRDefault="00012FBB" w:rsidP="00012FBB">
                  <w:r w:rsidRPr="0085678F">
                    <w:rPr>
                      <w:rFonts w:hint="eastAsia"/>
                    </w:rPr>
                    <w:t>Monitored value</w:t>
                  </w:r>
                  <w:r w:rsidR="00C64BC8" w:rsidRPr="0085678F">
                    <w:rPr>
                      <w:rFonts w:hint="eastAsia"/>
                    </w:rPr>
                    <w:t>s</w:t>
                  </w:r>
                </w:p>
              </w:tc>
              <w:tc>
                <w:tcPr>
                  <w:tcW w:w="5504" w:type="dxa"/>
                  <w:shd w:val="clear" w:color="auto" w:fill="DAEEF3" w:themeFill="accent5" w:themeFillTint="33"/>
                </w:tcPr>
                <w:p w14:paraId="3F918C4F" w14:textId="77777777" w:rsidR="00012FBB" w:rsidRPr="0085678F" w:rsidRDefault="00012FBB" w:rsidP="00C64BC8">
                  <w:r w:rsidRPr="0085678F">
                    <w:rPr>
                      <w:rFonts w:hint="eastAsia"/>
                    </w:rPr>
                    <w:t xml:space="preserve">Method to </w:t>
                  </w:r>
                  <w:r w:rsidR="00C64BC8" w:rsidRPr="0085678F">
                    <w:rPr>
                      <w:rFonts w:hint="eastAsia"/>
                    </w:rPr>
                    <w:t>check values in the monitoring report with sources</w:t>
                  </w:r>
                </w:p>
              </w:tc>
            </w:tr>
            <w:tr w:rsidR="00012FBB" w:rsidRPr="0085678F" w14:paraId="60643422" w14:textId="77777777" w:rsidTr="00C64BC8">
              <w:tc>
                <w:tcPr>
                  <w:tcW w:w="1271" w:type="dxa"/>
                </w:tcPr>
                <w:p w14:paraId="6F85F42C" w14:textId="77777777" w:rsidR="00012FBB" w:rsidRPr="0085678F" w:rsidRDefault="00534114" w:rsidP="00012FBB">
                  <w:pPr>
                    <w:rPr>
                      <w:rFonts w:cs="Times New Roman"/>
                    </w:rPr>
                  </w:pP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</w:tcPr>
                <w:p w14:paraId="00F52EC7" w14:textId="77777777" w:rsidR="00012FBB" w:rsidRPr="0085678F" w:rsidRDefault="00534114" w:rsidP="00012FBB"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5504" w:type="dxa"/>
                </w:tcPr>
                <w:p w14:paraId="59104642" w14:textId="77777777" w:rsidR="00012FBB" w:rsidRPr="0085678F" w:rsidRDefault="00534114" w:rsidP="00012FBB"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012FBB" w:rsidRPr="0085678F" w14:paraId="72B95C2D" w14:textId="77777777" w:rsidTr="00C64BC8">
              <w:tc>
                <w:tcPr>
                  <w:tcW w:w="1271" w:type="dxa"/>
                </w:tcPr>
                <w:p w14:paraId="7F30DFB4" w14:textId="77777777" w:rsidR="00012FBB" w:rsidRPr="0085678F" w:rsidRDefault="00534114" w:rsidP="00012FBB">
                  <w:pPr>
                    <w:rPr>
                      <w:rFonts w:cs="Times New Roman"/>
                    </w:rPr>
                  </w:pP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</w:tcPr>
                <w:p w14:paraId="1102F70D" w14:textId="77777777" w:rsidR="00012FBB" w:rsidRPr="0085678F" w:rsidRDefault="00534114" w:rsidP="00012FBB"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5504" w:type="dxa"/>
                </w:tcPr>
                <w:p w14:paraId="39CC6E89" w14:textId="77777777" w:rsidR="00012FBB" w:rsidRPr="0085678F" w:rsidRDefault="00534114" w:rsidP="00012FBB"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012FBB" w:rsidRPr="0085678F" w14:paraId="3FFE549B" w14:textId="77777777" w:rsidTr="00C64BC8">
              <w:tc>
                <w:tcPr>
                  <w:tcW w:w="1271" w:type="dxa"/>
                </w:tcPr>
                <w:p w14:paraId="4C122574" w14:textId="77777777" w:rsidR="00012FBB" w:rsidRPr="0085678F" w:rsidRDefault="00534114" w:rsidP="00012FBB">
                  <w:pPr>
                    <w:rPr>
                      <w:rFonts w:cs="Times New Roman"/>
                    </w:rPr>
                  </w:pP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701" w:type="dxa"/>
                </w:tcPr>
                <w:p w14:paraId="6F33BDC3" w14:textId="77777777" w:rsidR="00012FBB" w:rsidRPr="0085678F" w:rsidRDefault="00534114" w:rsidP="00012FBB"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5504" w:type="dxa"/>
                </w:tcPr>
                <w:p w14:paraId="2F03CDE3" w14:textId="77777777" w:rsidR="00012FBB" w:rsidRPr="0085678F" w:rsidRDefault="00534114" w:rsidP="00012FBB"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begin">
                      <w:ffData>
                        <w:name w:val="Text24"/>
                        <w:enabled/>
                        <w:calcOnExit w:val="0"/>
                        <w:textInput/>
                      </w:ffData>
                    </w:fldChar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instrText xml:space="preserve"> FORMTEXT </w:instrTex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separate"/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="00B21593"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t> </w:t>
                  </w:r>
                  <w:r w:rsidRPr="0085678F">
                    <w:rPr>
                      <w:rStyle w:val="RegTypeParaChar"/>
                      <w:rFonts w:ascii="Times New Roman" w:hAnsi="Times New Roman" w:cs="Times New Roman"/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1B00A1AB" w14:textId="77777777" w:rsidR="00012FBB" w:rsidRPr="0085678F" w:rsidRDefault="00012FBB" w:rsidP="00B43D1D">
            <w:pPr>
              <w:rPr>
                <w:rFonts w:cs="Times New Roman"/>
              </w:rPr>
            </w:pPr>
          </w:p>
          <w:p w14:paraId="0246CB0E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&lt;Findings&gt;</w:t>
            </w:r>
          </w:p>
          <w:p w14:paraId="70E898D2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>Please state if CARs, CLs, or FARs are raised, and how they are resolved.</w:t>
            </w:r>
          </w:p>
          <w:p w14:paraId="263BAE19" w14:textId="77777777" w:rsidR="00B43D1D" w:rsidRPr="0085678F" w:rsidRDefault="00534114" w:rsidP="00B43D1D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5A92BE96" w14:textId="77777777" w:rsidR="00B43D1D" w:rsidRPr="0085678F" w:rsidRDefault="00B43D1D" w:rsidP="00B43D1D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&lt;Conclusion based on reporting requirements&gt;</w:t>
            </w:r>
          </w:p>
          <w:p w14:paraId="4AA66199" w14:textId="77777777" w:rsidR="00B43D1D" w:rsidRPr="0085678F" w:rsidRDefault="00B43D1D" w:rsidP="00B43D1D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 xml:space="preserve">Please </w:t>
            </w:r>
            <w:r w:rsidRPr="0085678F">
              <w:rPr>
                <w:rFonts w:cs="Times New Roman"/>
                <w:i/>
              </w:rPr>
              <w:t>state</w:t>
            </w:r>
            <w:r w:rsidRPr="0085678F">
              <w:rPr>
                <w:rFonts w:cs="Times New Roman" w:hint="eastAsia"/>
                <w:i/>
              </w:rPr>
              <w:t xml:space="preserve"> </w:t>
            </w:r>
            <w:r w:rsidRPr="0085678F">
              <w:rPr>
                <w:rFonts w:cs="Times New Roman"/>
                <w:i/>
              </w:rPr>
              <w:t>conclusion</w:t>
            </w:r>
            <w:r w:rsidRPr="0085678F">
              <w:rPr>
                <w:rFonts w:cs="Times New Roman" w:hint="eastAsia"/>
                <w:i/>
              </w:rPr>
              <w:t xml:space="preserve"> based on reporting requirements.</w:t>
            </w:r>
          </w:p>
          <w:p w14:paraId="6BFB1401" w14:textId="77777777" w:rsidR="005F4F7E" w:rsidRPr="0085678F" w:rsidRDefault="00534114" w:rsidP="00364441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64EB55C7" w14:textId="77777777" w:rsidR="00F1043A" w:rsidRPr="0085678F" w:rsidRDefault="00F1043A" w:rsidP="005F4F7E">
      <w:pPr>
        <w:rPr>
          <w:rFonts w:cs="Times New Roman"/>
        </w:rPr>
      </w:pPr>
    </w:p>
    <w:p w14:paraId="148266A8" w14:textId="5D7C1F35" w:rsidR="00C64BC8" w:rsidRPr="0085678F" w:rsidRDefault="00C64BC8" w:rsidP="00C64BC8">
      <w:pPr>
        <w:rPr>
          <w:rFonts w:cs="Times New Roman"/>
        </w:rPr>
      </w:pPr>
      <w:r w:rsidRPr="0085678F">
        <w:rPr>
          <w:rFonts w:cs="Times New Roman" w:hint="eastAsia"/>
        </w:rPr>
        <w:t>C</w:t>
      </w:r>
      <w:r w:rsidRPr="0085678F">
        <w:rPr>
          <w:rFonts w:cs="Times New Roman"/>
        </w:rPr>
        <w:t>.</w:t>
      </w:r>
      <w:r w:rsidR="00AF0165" w:rsidRPr="0085678F">
        <w:rPr>
          <w:rFonts w:cs="Times New Roman"/>
        </w:rPr>
        <w:t>5</w:t>
      </w:r>
      <w:r w:rsidRPr="0085678F">
        <w:rPr>
          <w:rFonts w:cs="Times New Roman"/>
        </w:rPr>
        <w:t xml:space="preserve">. </w:t>
      </w:r>
      <w:r w:rsidRPr="0085678F">
        <w:rPr>
          <w:rFonts w:cs="Times New Roman" w:hint="eastAsia"/>
        </w:rPr>
        <w:t>Post registration changes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C64BC8" w:rsidRPr="0085678F" w14:paraId="2A90C100" w14:textId="77777777" w:rsidTr="00AB3136">
        <w:tc>
          <w:tcPr>
            <w:tcW w:w="5000" w:type="pct"/>
          </w:tcPr>
          <w:p w14:paraId="69A8F4E0" w14:textId="77777777" w:rsidR="00C64BC8" w:rsidRPr="0085678F" w:rsidRDefault="00C64BC8" w:rsidP="00C211EE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&lt;Means of verification&gt;</w:t>
            </w:r>
          </w:p>
          <w:p w14:paraId="11C717E9" w14:textId="77777777" w:rsidR="00C64BC8" w:rsidRPr="0085678F" w:rsidRDefault="00534114" w:rsidP="00C211EE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1DECF3A7" w14:textId="77777777" w:rsidR="00C64BC8" w:rsidRPr="0085678F" w:rsidRDefault="00C64BC8" w:rsidP="00C211EE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&lt;Findings&gt;</w:t>
            </w:r>
          </w:p>
          <w:p w14:paraId="264C1560" w14:textId="77777777" w:rsidR="00C64BC8" w:rsidRPr="0085678F" w:rsidRDefault="00C64BC8" w:rsidP="00C211EE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t>Please state if CARs, CLs, or FARs are raised, and how they are resolved.</w:t>
            </w:r>
          </w:p>
          <w:p w14:paraId="4FDCD732" w14:textId="77777777" w:rsidR="00C64BC8" w:rsidRPr="0085678F" w:rsidRDefault="00534114" w:rsidP="00C211EE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66387267" w14:textId="77777777" w:rsidR="00C64BC8" w:rsidRPr="0085678F" w:rsidRDefault="00C64BC8" w:rsidP="00C211EE">
            <w:pPr>
              <w:rPr>
                <w:rFonts w:cs="Times New Roman"/>
                <w:b/>
              </w:rPr>
            </w:pPr>
            <w:r w:rsidRPr="0085678F">
              <w:rPr>
                <w:rFonts w:cs="Times New Roman" w:hint="eastAsia"/>
                <w:b/>
              </w:rPr>
              <w:t>&lt;Conclusion based on reporting requirements&gt;</w:t>
            </w:r>
          </w:p>
          <w:p w14:paraId="1E89C012" w14:textId="77777777" w:rsidR="00C64BC8" w:rsidRPr="0085678F" w:rsidRDefault="00C64BC8" w:rsidP="00C211EE">
            <w:pPr>
              <w:rPr>
                <w:rFonts w:cs="Times New Roman"/>
                <w:i/>
              </w:rPr>
            </w:pPr>
            <w:r w:rsidRPr="0085678F">
              <w:rPr>
                <w:rFonts w:cs="Times New Roman" w:hint="eastAsia"/>
                <w:i/>
              </w:rPr>
              <w:lastRenderedPageBreak/>
              <w:t xml:space="preserve">Please </w:t>
            </w:r>
            <w:r w:rsidRPr="0085678F">
              <w:rPr>
                <w:rFonts w:cs="Times New Roman"/>
                <w:i/>
              </w:rPr>
              <w:t>state</w:t>
            </w:r>
            <w:r w:rsidRPr="0085678F">
              <w:rPr>
                <w:rFonts w:cs="Times New Roman" w:hint="eastAsia"/>
                <w:i/>
              </w:rPr>
              <w:t xml:space="preserve"> </w:t>
            </w:r>
            <w:r w:rsidRPr="0085678F">
              <w:rPr>
                <w:rFonts w:cs="Times New Roman"/>
                <w:i/>
              </w:rPr>
              <w:t>conclusion</w:t>
            </w:r>
            <w:r w:rsidRPr="0085678F">
              <w:rPr>
                <w:rFonts w:cs="Times New Roman" w:hint="eastAsia"/>
                <w:i/>
              </w:rPr>
              <w:t xml:space="preserve"> based on reporting requirements.</w:t>
            </w:r>
          </w:p>
          <w:p w14:paraId="259A4689" w14:textId="77777777" w:rsidR="00C64BC8" w:rsidRPr="0085678F" w:rsidRDefault="00534114" w:rsidP="00C211EE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0E48DE91" w14:textId="77777777" w:rsidR="00C64BC8" w:rsidRPr="0085678F" w:rsidRDefault="00C64BC8" w:rsidP="00C64BC8">
      <w:pPr>
        <w:rPr>
          <w:rFonts w:cs="Times New Roman"/>
        </w:rPr>
      </w:pPr>
    </w:p>
    <w:p w14:paraId="1C8F11AE" w14:textId="77777777" w:rsidR="005F4F7E" w:rsidRPr="0085678F" w:rsidRDefault="005F4F7E" w:rsidP="005F4F7E">
      <w:pPr>
        <w:rPr>
          <w:rFonts w:cs="Times New Roman"/>
        </w:rPr>
      </w:pPr>
    </w:p>
    <w:tbl>
      <w:tblPr>
        <w:tblStyle w:val="a3"/>
        <w:tblW w:w="5000" w:type="pct"/>
        <w:shd w:val="clear" w:color="auto" w:fill="31849B" w:themeFill="accent5" w:themeFillShade="BF"/>
        <w:tblLook w:val="04A0" w:firstRow="1" w:lastRow="0" w:firstColumn="1" w:lastColumn="0" w:noHBand="0" w:noVBand="1"/>
      </w:tblPr>
      <w:tblGrid>
        <w:gridCol w:w="8494"/>
      </w:tblGrid>
      <w:tr w:rsidR="00745003" w:rsidRPr="0085678F" w14:paraId="7911841A" w14:textId="77777777" w:rsidTr="00AB3136">
        <w:tc>
          <w:tcPr>
            <w:tcW w:w="5000" w:type="pct"/>
            <w:shd w:val="clear" w:color="auto" w:fill="31849B" w:themeFill="accent5" w:themeFillShade="BF"/>
          </w:tcPr>
          <w:p w14:paraId="37A6121C" w14:textId="77777777" w:rsidR="00745003" w:rsidRPr="0085678F" w:rsidRDefault="00C64BC8" w:rsidP="00745003">
            <w:pPr>
              <w:rPr>
                <w:rFonts w:cs="Times New Roman"/>
                <w:b/>
                <w:color w:val="FFFFFF" w:themeColor="background1"/>
              </w:rPr>
            </w:pPr>
            <w:r w:rsidRPr="0085678F">
              <w:rPr>
                <w:rFonts w:cs="Times New Roman" w:hint="eastAsia"/>
                <w:b/>
                <w:color w:val="FFFFFF" w:themeColor="background1"/>
              </w:rPr>
              <w:t>D</w:t>
            </w:r>
            <w:r w:rsidR="00745003" w:rsidRPr="0085678F">
              <w:rPr>
                <w:rFonts w:cs="Times New Roman"/>
                <w:b/>
                <w:color w:val="FFFFFF" w:themeColor="background1"/>
              </w:rPr>
              <w:t xml:space="preserve">. </w:t>
            </w:r>
            <w:r w:rsidR="00745003" w:rsidRPr="0085678F">
              <w:rPr>
                <w:rFonts w:cs="Times New Roman" w:hint="eastAsia"/>
                <w:b/>
                <w:color w:val="FFFFFF" w:themeColor="background1"/>
              </w:rPr>
              <w:t xml:space="preserve">Assessment of </w:t>
            </w:r>
            <w:r w:rsidRPr="0085678F">
              <w:rPr>
                <w:rFonts w:cs="Times New Roman" w:hint="eastAsia"/>
                <w:b/>
                <w:color w:val="FFFFFF" w:themeColor="background1"/>
              </w:rPr>
              <w:t xml:space="preserve">response to </w:t>
            </w:r>
            <w:r w:rsidR="00745003" w:rsidRPr="0085678F">
              <w:rPr>
                <w:rFonts w:cs="Times New Roman" w:hint="eastAsia"/>
                <w:b/>
                <w:color w:val="FFFFFF" w:themeColor="background1"/>
              </w:rPr>
              <w:t>remaining issues</w:t>
            </w:r>
          </w:p>
        </w:tc>
      </w:tr>
    </w:tbl>
    <w:p w14:paraId="3005C1AC" w14:textId="77777777" w:rsidR="00745003" w:rsidRPr="0085678F" w:rsidRDefault="00745003" w:rsidP="00745003">
      <w:pPr>
        <w:rPr>
          <w:rFonts w:cs="Times New Roman"/>
        </w:rPr>
      </w:pPr>
      <w:r w:rsidRPr="0085678F">
        <w:rPr>
          <w:rFonts w:cs="Times New Roman" w:hint="eastAsia"/>
        </w:rPr>
        <w:t xml:space="preserve">An assessment of </w:t>
      </w:r>
      <w:r w:rsidR="00C64BC8" w:rsidRPr="0085678F">
        <w:rPr>
          <w:rFonts w:cs="Times New Roman" w:hint="eastAsia"/>
        </w:rPr>
        <w:t xml:space="preserve">response to the </w:t>
      </w:r>
      <w:r w:rsidRPr="0085678F">
        <w:rPr>
          <w:rFonts w:cs="Times New Roman" w:hint="eastAsia"/>
        </w:rPr>
        <w:t xml:space="preserve">remaining issues </w:t>
      </w:r>
      <w:r w:rsidR="00C64BC8" w:rsidRPr="0085678F">
        <w:rPr>
          <w:rFonts w:cs="Times New Roman" w:hint="eastAsia"/>
        </w:rPr>
        <w:t xml:space="preserve">including FARs </w:t>
      </w:r>
      <w:r w:rsidRPr="0085678F">
        <w:rPr>
          <w:rFonts w:cs="Times New Roman" w:hint="eastAsia"/>
        </w:rPr>
        <w:t xml:space="preserve">from the </w:t>
      </w:r>
      <w:r w:rsidR="00C64BC8" w:rsidRPr="0085678F">
        <w:rPr>
          <w:rFonts w:cs="Times New Roman" w:hint="eastAsia"/>
        </w:rPr>
        <w:t xml:space="preserve">validation and/or </w:t>
      </w:r>
      <w:r w:rsidRPr="0085678F">
        <w:rPr>
          <w:rFonts w:cs="Times New Roman" w:hint="eastAsia"/>
        </w:rPr>
        <w:t>previous verification period, if appropriate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745003" w:rsidRPr="0085678F" w14:paraId="01ABE359" w14:textId="77777777" w:rsidTr="00AB3136">
        <w:tc>
          <w:tcPr>
            <w:tcW w:w="5000" w:type="pct"/>
          </w:tcPr>
          <w:p w14:paraId="67E3B06F" w14:textId="77777777" w:rsidR="00745003" w:rsidRPr="0085678F" w:rsidRDefault="00534114" w:rsidP="00364441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24F48112" w14:textId="77777777" w:rsidR="00745003" w:rsidRPr="0085678F" w:rsidRDefault="00745003" w:rsidP="00364441">
            <w:pPr>
              <w:rPr>
                <w:rFonts w:cs="Times New Roman"/>
              </w:rPr>
            </w:pPr>
          </w:p>
          <w:p w14:paraId="530854D9" w14:textId="77777777" w:rsidR="00745003" w:rsidRPr="0085678F" w:rsidRDefault="00745003" w:rsidP="00364441">
            <w:pPr>
              <w:rPr>
                <w:rFonts w:cs="Times New Roman"/>
              </w:rPr>
            </w:pPr>
          </w:p>
        </w:tc>
      </w:tr>
    </w:tbl>
    <w:p w14:paraId="3A3D90FE" w14:textId="77777777" w:rsidR="00745003" w:rsidRPr="0085678F" w:rsidRDefault="00745003" w:rsidP="00745003">
      <w:pPr>
        <w:rPr>
          <w:rFonts w:cs="Times New Roman"/>
        </w:rPr>
      </w:pPr>
    </w:p>
    <w:p w14:paraId="66F03AF0" w14:textId="77777777" w:rsidR="00954AD5" w:rsidRPr="0085678F" w:rsidRDefault="00954AD5">
      <w:pPr>
        <w:widowControl/>
        <w:jc w:val="left"/>
        <w:rPr>
          <w:rFonts w:cs="Times New Roman"/>
        </w:rPr>
      </w:pPr>
      <w:r w:rsidRPr="0085678F">
        <w:rPr>
          <w:rFonts w:cs="Times New Roman"/>
        </w:rPr>
        <w:br w:type="page"/>
      </w:r>
    </w:p>
    <w:p w14:paraId="2911F1CA" w14:textId="77777777" w:rsidR="00745003" w:rsidRPr="0085678F" w:rsidRDefault="00745003" w:rsidP="00745003">
      <w:pPr>
        <w:rPr>
          <w:rFonts w:cs="Times New Roman"/>
        </w:rPr>
      </w:pPr>
    </w:p>
    <w:tbl>
      <w:tblPr>
        <w:tblStyle w:val="a3"/>
        <w:tblW w:w="5000" w:type="pct"/>
        <w:shd w:val="clear" w:color="auto" w:fill="31849B" w:themeFill="accent5" w:themeFillShade="BF"/>
        <w:tblLook w:val="04A0" w:firstRow="1" w:lastRow="0" w:firstColumn="1" w:lastColumn="0" w:noHBand="0" w:noVBand="1"/>
      </w:tblPr>
      <w:tblGrid>
        <w:gridCol w:w="8494"/>
      </w:tblGrid>
      <w:tr w:rsidR="00745003" w:rsidRPr="0085678F" w14:paraId="2AE474D5" w14:textId="77777777" w:rsidTr="00CA7A5F">
        <w:tc>
          <w:tcPr>
            <w:tcW w:w="5000" w:type="pct"/>
            <w:shd w:val="clear" w:color="auto" w:fill="31849B" w:themeFill="accent5" w:themeFillShade="BF"/>
          </w:tcPr>
          <w:p w14:paraId="30759BBD" w14:textId="325CCC79" w:rsidR="00745003" w:rsidRPr="0085678F" w:rsidRDefault="00C64BC8" w:rsidP="00364441">
            <w:pPr>
              <w:rPr>
                <w:rFonts w:cs="Times New Roman"/>
                <w:b/>
                <w:color w:val="FFFFFF" w:themeColor="background1"/>
              </w:rPr>
            </w:pPr>
            <w:r w:rsidRPr="0085678F">
              <w:rPr>
                <w:rFonts w:cs="Times New Roman" w:hint="eastAsia"/>
                <w:b/>
                <w:color w:val="FFFFFF" w:themeColor="background1"/>
              </w:rPr>
              <w:t>E</w:t>
            </w:r>
            <w:r w:rsidR="00745003" w:rsidRPr="0085678F">
              <w:rPr>
                <w:rFonts w:cs="Times New Roman"/>
                <w:b/>
                <w:color w:val="FFFFFF" w:themeColor="background1"/>
              </w:rPr>
              <w:t xml:space="preserve">. </w:t>
            </w:r>
            <w:r w:rsidR="00745003" w:rsidRPr="0085678F">
              <w:rPr>
                <w:rFonts w:cs="Times New Roman" w:hint="eastAsia"/>
                <w:b/>
                <w:color w:val="FFFFFF" w:themeColor="background1"/>
              </w:rPr>
              <w:t xml:space="preserve">Verified amount of </w:t>
            </w:r>
            <w:r w:rsidR="00745003" w:rsidRPr="0085678F">
              <w:rPr>
                <w:rFonts w:cs="Times New Roman"/>
                <w:b/>
                <w:color w:val="FFFFFF" w:themeColor="background1"/>
              </w:rPr>
              <w:t>emission</w:t>
            </w:r>
            <w:r w:rsidR="00745003" w:rsidRPr="0085678F">
              <w:rPr>
                <w:rFonts w:cs="Times New Roman" w:hint="eastAsia"/>
                <w:b/>
                <w:color w:val="FFFFFF" w:themeColor="background1"/>
              </w:rPr>
              <w:t xml:space="preserve"> reductions</w:t>
            </w:r>
            <w:r w:rsidR="007A7892" w:rsidRPr="0085678F">
              <w:rPr>
                <w:rFonts w:cs="Times New Roman" w:hint="eastAsia"/>
                <w:b/>
                <w:color w:val="FFFFFF" w:themeColor="background1"/>
              </w:rPr>
              <w:t xml:space="preserve"> or removals</w:t>
            </w:r>
            <w:r w:rsidR="00745003" w:rsidRPr="0085678F">
              <w:rPr>
                <w:rFonts w:cs="Times New Roman" w:hint="eastAsia"/>
                <w:b/>
                <w:color w:val="FFFFFF" w:themeColor="background1"/>
              </w:rPr>
              <w:t xml:space="preserve"> achieved</w:t>
            </w:r>
          </w:p>
        </w:tc>
      </w:tr>
    </w:tbl>
    <w:p w14:paraId="1962DAAF" w14:textId="77777777" w:rsidR="005715B6" w:rsidRPr="0085678F" w:rsidRDefault="005715B6">
      <w:pPr>
        <w:snapToGrid w:val="0"/>
        <w:rPr>
          <w:rFonts w:cs="Times New Roman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32"/>
        <w:gridCol w:w="1942"/>
        <w:gridCol w:w="1942"/>
        <w:gridCol w:w="1943"/>
        <w:gridCol w:w="1935"/>
      </w:tblGrid>
      <w:tr w:rsidR="00AF0165" w:rsidRPr="0085678F" w14:paraId="617C165C" w14:textId="4FF8D73E" w:rsidTr="007A7892">
        <w:tc>
          <w:tcPr>
            <w:tcW w:w="431" w:type="pct"/>
            <w:shd w:val="clear" w:color="auto" w:fill="DAEEF3" w:themeFill="accent5" w:themeFillTint="33"/>
          </w:tcPr>
          <w:p w14:paraId="006C341C" w14:textId="77777777" w:rsidR="00AF0165" w:rsidRPr="0085678F" w:rsidRDefault="00AF0165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Year</w:t>
            </w:r>
          </w:p>
        </w:tc>
        <w:tc>
          <w:tcPr>
            <w:tcW w:w="1143" w:type="pct"/>
            <w:shd w:val="clear" w:color="auto" w:fill="DAEEF3" w:themeFill="accent5" w:themeFillTint="33"/>
          </w:tcPr>
          <w:p w14:paraId="5217C30E" w14:textId="2139236E" w:rsidR="00AF0165" w:rsidRPr="0085678F" w:rsidRDefault="00AF0165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 xml:space="preserve">Verified </w:t>
            </w:r>
            <w:r w:rsidRPr="0085678F">
              <w:rPr>
                <w:rFonts w:cs="Times New Roman"/>
              </w:rPr>
              <w:t xml:space="preserve">Project Reference Level </w:t>
            </w:r>
            <w:r w:rsidRPr="0085678F">
              <w:rPr>
                <w:rFonts w:cs="Times New Roman" w:hint="eastAsia"/>
              </w:rPr>
              <w:t>(tCO</w:t>
            </w:r>
            <w:r w:rsidRPr="0085678F">
              <w:rPr>
                <w:rFonts w:cs="Times New Roman"/>
                <w:vertAlign w:val="subscript"/>
              </w:rPr>
              <w:t>2</w:t>
            </w:r>
            <w:r w:rsidRPr="0085678F">
              <w:rPr>
                <w:rFonts w:cs="Times New Roman"/>
              </w:rPr>
              <w:t>e</w:t>
            </w:r>
            <w:r w:rsidR="007A7892" w:rsidRPr="0085678F">
              <w:rPr>
                <w:rFonts w:cs="Times New Roman" w:hint="eastAsia"/>
              </w:rPr>
              <w:t>q</w:t>
            </w:r>
            <w:r w:rsidRPr="0085678F">
              <w:rPr>
                <w:rFonts w:cs="Times New Roman" w:hint="eastAsia"/>
              </w:rPr>
              <w:t>)</w:t>
            </w:r>
          </w:p>
        </w:tc>
        <w:tc>
          <w:tcPr>
            <w:tcW w:w="1143" w:type="pct"/>
            <w:shd w:val="clear" w:color="auto" w:fill="DAEEF3" w:themeFill="accent5" w:themeFillTint="33"/>
          </w:tcPr>
          <w:p w14:paraId="74A2C25B" w14:textId="031064FF" w:rsidR="00AF0165" w:rsidRPr="0085678F" w:rsidRDefault="00AF0165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 xml:space="preserve">Verified Project </w:t>
            </w:r>
            <w:r w:rsidRPr="0085678F">
              <w:rPr>
                <w:rFonts w:cs="Times New Roman"/>
              </w:rPr>
              <w:t xml:space="preserve">Net </w:t>
            </w:r>
            <w:r w:rsidRPr="0085678F">
              <w:rPr>
                <w:rFonts w:cs="Times New Roman" w:hint="eastAsia"/>
              </w:rPr>
              <w:t>Emissions</w:t>
            </w:r>
            <w:r w:rsidR="00190AE7" w:rsidRPr="0085678F">
              <w:rPr>
                <w:rFonts w:cs="Times New Roman" w:hint="eastAsia"/>
              </w:rPr>
              <w:t xml:space="preserve"> or Removals</w:t>
            </w:r>
            <w:r w:rsidRPr="0085678F">
              <w:rPr>
                <w:rFonts w:cs="Times New Roman" w:hint="eastAsia"/>
              </w:rPr>
              <w:t xml:space="preserve"> (tCO</w:t>
            </w:r>
            <w:r w:rsidRPr="0085678F">
              <w:rPr>
                <w:rFonts w:cs="Times New Roman"/>
                <w:vertAlign w:val="subscript"/>
              </w:rPr>
              <w:t>2</w:t>
            </w:r>
            <w:r w:rsidRPr="0085678F">
              <w:rPr>
                <w:rFonts w:cs="Times New Roman"/>
              </w:rPr>
              <w:t>e</w:t>
            </w:r>
            <w:r w:rsidR="007A7892" w:rsidRPr="0085678F">
              <w:rPr>
                <w:rFonts w:cs="Times New Roman" w:hint="eastAsia"/>
              </w:rPr>
              <w:t>q</w:t>
            </w:r>
            <w:r w:rsidRPr="0085678F">
              <w:rPr>
                <w:rFonts w:cs="Times New Roman" w:hint="eastAsia"/>
              </w:rPr>
              <w:t>)</w:t>
            </w:r>
          </w:p>
        </w:tc>
        <w:tc>
          <w:tcPr>
            <w:tcW w:w="1143" w:type="pct"/>
            <w:shd w:val="clear" w:color="auto" w:fill="DAEEF3" w:themeFill="accent5" w:themeFillTint="33"/>
          </w:tcPr>
          <w:p w14:paraId="2307134C" w14:textId="4C120EF3" w:rsidR="00AF0165" w:rsidRPr="0085678F" w:rsidRDefault="00AF0165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 xml:space="preserve">Verified Emission Reductions </w:t>
            </w:r>
            <w:r w:rsidR="00190AE7" w:rsidRPr="0085678F">
              <w:rPr>
                <w:rFonts w:cs="Times New Roman" w:hint="eastAsia"/>
              </w:rPr>
              <w:t xml:space="preserve">or Removals </w:t>
            </w:r>
            <w:r w:rsidRPr="0085678F">
              <w:rPr>
                <w:rFonts w:cs="Times New Roman" w:hint="eastAsia"/>
              </w:rPr>
              <w:t>(tCO</w:t>
            </w:r>
            <w:r w:rsidRPr="0085678F">
              <w:rPr>
                <w:rFonts w:cs="Times New Roman"/>
                <w:vertAlign w:val="subscript"/>
              </w:rPr>
              <w:t>2</w:t>
            </w:r>
            <w:r w:rsidRPr="0085678F">
              <w:rPr>
                <w:rFonts w:cs="Times New Roman"/>
              </w:rPr>
              <w:t>e</w:t>
            </w:r>
            <w:r w:rsidR="007A7892" w:rsidRPr="0085678F">
              <w:rPr>
                <w:rFonts w:cs="Times New Roman" w:hint="eastAsia"/>
              </w:rPr>
              <w:t>q</w:t>
            </w:r>
            <w:r w:rsidRPr="0085678F">
              <w:rPr>
                <w:rFonts w:cs="Times New Roman" w:hint="eastAsia"/>
              </w:rPr>
              <w:t>)</w:t>
            </w:r>
          </w:p>
        </w:tc>
        <w:tc>
          <w:tcPr>
            <w:tcW w:w="1139" w:type="pct"/>
            <w:shd w:val="clear" w:color="auto" w:fill="DAEEF3" w:themeFill="accent5" w:themeFillTint="33"/>
          </w:tcPr>
          <w:p w14:paraId="1866419D" w14:textId="2EAB4866" w:rsidR="00AF0165" w:rsidRPr="0085678F" w:rsidRDefault="00AF0165">
            <w:pPr>
              <w:snapToGrid w:val="0"/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V</w:t>
            </w:r>
            <w:r w:rsidRPr="0085678F">
              <w:t>erified Emission Reductions</w:t>
            </w:r>
            <w:r w:rsidR="00190AE7" w:rsidRPr="0085678F">
              <w:rPr>
                <w:rFonts w:hint="eastAsia"/>
              </w:rPr>
              <w:t xml:space="preserve"> </w:t>
            </w:r>
            <w:r w:rsidR="00190AE7" w:rsidRPr="0085678F">
              <w:rPr>
                <w:rFonts w:cs="Times New Roman" w:hint="eastAsia"/>
              </w:rPr>
              <w:t>or Removals</w:t>
            </w:r>
            <w:r w:rsidRPr="0085678F">
              <w:t xml:space="preserve"> to be Credited (tCO</w:t>
            </w:r>
            <w:r w:rsidRPr="0085678F">
              <w:rPr>
                <w:vertAlign w:val="subscript"/>
              </w:rPr>
              <w:t>2</w:t>
            </w:r>
            <w:r w:rsidRPr="0085678F">
              <w:t>e</w:t>
            </w:r>
            <w:r w:rsidR="007A7892" w:rsidRPr="0085678F">
              <w:rPr>
                <w:rFonts w:hint="eastAsia"/>
              </w:rPr>
              <w:t>q</w:t>
            </w:r>
            <w:r w:rsidRPr="0085678F">
              <w:t>)</w:t>
            </w:r>
          </w:p>
        </w:tc>
      </w:tr>
      <w:tr w:rsidR="00AF0165" w:rsidRPr="0085678F" w14:paraId="04684ED3" w14:textId="25EFE094" w:rsidTr="007A7892">
        <w:tc>
          <w:tcPr>
            <w:tcW w:w="431" w:type="pct"/>
          </w:tcPr>
          <w:p w14:paraId="7072B9C3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2013</w:t>
            </w:r>
          </w:p>
        </w:tc>
        <w:tc>
          <w:tcPr>
            <w:tcW w:w="1143" w:type="pct"/>
          </w:tcPr>
          <w:p w14:paraId="7C4D4EB8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3CD1E3CD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5B1D0C28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</w:tcPr>
          <w:p w14:paraId="7E875E9C" w14:textId="50033AAB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04DE76EE" w14:textId="2A458680" w:rsidTr="007A7892">
        <w:tc>
          <w:tcPr>
            <w:tcW w:w="431" w:type="pct"/>
          </w:tcPr>
          <w:p w14:paraId="30A4A488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2014</w:t>
            </w:r>
          </w:p>
        </w:tc>
        <w:tc>
          <w:tcPr>
            <w:tcW w:w="1143" w:type="pct"/>
          </w:tcPr>
          <w:p w14:paraId="3748D1DE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7FA81107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6DA24282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</w:tcPr>
          <w:p w14:paraId="4845B1D8" w14:textId="26EEA211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2AED8557" w14:textId="34C4810A" w:rsidTr="007A7892">
        <w:tc>
          <w:tcPr>
            <w:tcW w:w="431" w:type="pct"/>
          </w:tcPr>
          <w:p w14:paraId="65854C1F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2015</w:t>
            </w:r>
          </w:p>
        </w:tc>
        <w:tc>
          <w:tcPr>
            <w:tcW w:w="1143" w:type="pct"/>
          </w:tcPr>
          <w:p w14:paraId="45C61BED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5C2A24B1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57CE9316" w14:textId="77777777" w:rsidR="00AF0165" w:rsidRPr="0085678F" w:rsidRDefault="00AF0165" w:rsidP="00AF0165">
            <w:pPr>
              <w:jc w:val="right"/>
              <w:rPr>
                <w:rFonts w:cs="Times New Roman"/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</w:tcPr>
          <w:p w14:paraId="719720BD" w14:textId="2BCC27E4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02CE0972" w14:textId="4DCFF722" w:rsidTr="007A7892">
        <w:tc>
          <w:tcPr>
            <w:tcW w:w="431" w:type="pct"/>
          </w:tcPr>
          <w:p w14:paraId="752125FB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2016</w:t>
            </w:r>
          </w:p>
        </w:tc>
        <w:tc>
          <w:tcPr>
            <w:tcW w:w="1143" w:type="pct"/>
          </w:tcPr>
          <w:p w14:paraId="13BB040D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08970F90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263CBA91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</w:tcPr>
          <w:p w14:paraId="3E48B296" w14:textId="522314C4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0FAA21F2" w14:textId="05F7F92A" w:rsidTr="007A7892">
        <w:tc>
          <w:tcPr>
            <w:tcW w:w="431" w:type="pct"/>
          </w:tcPr>
          <w:p w14:paraId="354D19CE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2017</w:t>
            </w:r>
          </w:p>
        </w:tc>
        <w:tc>
          <w:tcPr>
            <w:tcW w:w="1143" w:type="pct"/>
          </w:tcPr>
          <w:p w14:paraId="69E3C0F0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616DA482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</w:tcPr>
          <w:p w14:paraId="464CE997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</w:tcPr>
          <w:p w14:paraId="151E7D7A" w14:textId="26E09339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0619DBFE" w14:textId="4DC07428" w:rsidTr="007A7892">
        <w:tc>
          <w:tcPr>
            <w:tcW w:w="431" w:type="pct"/>
            <w:tcBorders>
              <w:bottom w:val="single" w:sz="4" w:space="0" w:color="auto"/>
            </w:tcBorders>
          </w:tcPr>
          <w:p w14:paraId="0CE4FD76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2018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7DC425A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7EA5028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23120A17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6B34FD44" w14:textId="107CBA64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6D34AF07" w14:textId="6AE518A1" w:rsidTr="007A7892">
        <w:tc>
          <w:tcPr>
            <w:tcW w:w="431" w:type="pct"/>
            <w:tcBorders>
              <w:bottom w:val="single" w:sz="4" w:space="0" w:color="auto"/>
            </w:tcBorders>
          </w:tcPr>
          <w:p w14:paraId="29194544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2019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982F8B3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08BD14E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EE974DA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71EECD4C" w14:textId="1C074926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76EA9741" w14:textId="7146E3B4" w:rsidTr="007A7892">
        <w:tc>
          <w:tcPr>
            <w:tcW w:w="431" w:type="pct"/>
            <w:tcBorders>
              <w:bottom w:val="single" w:sz="4" w:space="0" w:color="auto"/>
            </w:tcBorders>
          </w:tcPr>
          <w:p w14:paraId="192B8599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2020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35B10158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28D60BD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4C50F58" w14:textId="77777777" w:rsidR="00AF0165" w:rsidRPr="0085678F" w:rsidRDefault="00AF0165" w:rsidP="00AF0165">
            <w:pPr>
              <w:jc w:val="right"/>
              <w:rPr>
                <w:color w:val="FF0000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479A5D69" w14:textId="5E8E00D5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641A16E4" w14:textId="07FE6A14" w:rsidTr="007A7892">
        <w:tc>
          <w:tcPr>
            <w:tcW w:w="431" w:type="pct"/>
            <w:tcBorders>
              <w:bottom w:val="single" w:sz="4" w:space="0" w:color="auto"/>
            </w:tcBorders>
          </w:tcPr>
          <w:p w14:paraId="20B99539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2021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0A9E61E2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791DDB16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096ADFD8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46382814" w14:textId="08C2D6E8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39C1DC9D" w14:textId="7366648C" w:rsidTr="007A7892">
        <w:tc>
          <w:tcPr>
            <w:tcW w:w="431" w:type="pct"/>
            <w:tcBorders>
              <w:bottom w:val="single" w:sz="4" w:space="0" w:color="auto"/>
            </w:tcBorders>
          </w:tcPr>
          <w:p w14:paraId="57ED1639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2022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3D7A6A0A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1C42D99A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BA2A5DD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3A2C5488" w14:textId="35BB287F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16218234" w14:textId="51B3C10B" w:rsidTr="007A7892">
        <w:tc>
          <w:tcPr>
            <w:tcW w:w="431" w:type="pct"/>
            <w:tcBorders>
              <w:bottom w:val="single" w:sz="4" w:space="0" w:color="auto"/>
            </w:tcBorders>
          </w:tcPr>
          <w:p w14:paraId="5D3937E5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2023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77222341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73AF775C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2D830347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7801A274" w14:textId="680D5C09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19713C13" w14:textId="71C225B6" w:rsidTr="007A7892">
        <w:tc>
          <w:tcPr>
            <w:tcW w:w="431" w:type="pct"/>
            <w:tcBorders>
              <w:bottom w:val="single" w:sz="4" w:space="0" w:color="auto"/>
            </w:tcBorders>
          </w:tcPr>
          <w:p w14:paraId="1E8CBC57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2024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182218F8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F24A0E2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B3CE02E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402DB4C6" w14:textId="6390C58B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025E9A0D" w14:textId="347CDAEF" w:rsidTr="007A7892">
        <w:tc>
          <w:tcPr>
            <w:tcW w:w="431" w:type="pct"/>
            <w:tcBorders>
              <w:bottom w:val="single" w:sz="4" w:space="0" w:color="auto"/>
            </w:tcBorders>
          </w:tcPr>
          <w:p w14:paraId="281A6604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2025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17C87B60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0131D624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FF0C265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34E7D5D9" w14:textId="43F76480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4E91E499" w14:textId="3D03A333" w:rsidTr="007A7892">
        <w:tc>
          <w:tcPr>
            <w:tcW w:w="431" w:type="pct"/>
            <w:tcBorders>
              <w:bottom w:val="single" w:sz="4" w:space="0" w:color="auto"/>
            </w:tcBorders>
          </w:tcPr>
          <w:p w14:paraId="02489F65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2026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3717A1CA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20A6806C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2E996A5B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4F98AC4D" w14:textId="04D757C6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33D41BC6" w14:textId="2F16D878" w:rsidTr="007A7892">
        <w:tc>
          <w:tcPr>
            <w:tcW w:w="431" w:type="pct"/>
            <w:tcBorders>
              <w:bottom w:val="single" w:sz="4" w:space="0" w:color="auto"/>
            </w:tcBorders>
          </w:tcPr>
          <w:p w14:paraId="4DFB9C9F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2027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8B44DD6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81AEEEC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4C4CA7F4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1A7B4CE9" w14:textId="544EEF2A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1CE889E9" w14:textId="07424DE8" w:rsidTr="007A7892">
        <w:tc>
          <w:tcPr>
            <w:tcW w:w="431" w:type="pct"/>
            <w:tcBorders>
              <w:bottom w:val="single" w:sz="4" w:space="0" w:color="auto"/>
            </w:tcBorders>
          </w:tcPr>
          <w:p w14:paraId="6B3A567D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2028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3814F844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1785101D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6C7DFFB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15B366CB" w14:textId="733A0CD9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44F4BCBA" w14:textId="1E7B455A" w:rsidTr="007A7892">
        <w:tc>
          <w:tcPr>
            <w:tcW w:w="431" w:type="pct"/>
            <w:tcBorders>
              <w:bottom w:val="single" w:sz="4" w:space="0" w:color="auto"/>
            </w:tcBorders>
          </w:tcPr>
          <w:p w14:paraId="1FFF6E70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2029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253C7A68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1C30B8B5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142AB1D4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14:paraId="7A204BBC" w14:textId="150BE4EF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17E6BE9A" w14:textId="4406546C" w:rsidTr="007A7892">
        <w:tc>
          <w:tcPr>
            <w:tcW w:w="431" w:type="pct"/>
            <w:tcBorders>
              <w:bottom w:val="single" w:sz="12" w:space="0" w:color="auto"/>
            </w:tcBorders>
          </w:tcPr>
          <w:p w14:paraId="7BF8F393" w14:textId="77777777" w:rsidR="00AF0165" w:rsidRPr="0085678F" w:rsidRDefault="00AF0165" w:rsidP="00AF0165">
            <w:pPr>
              <w:rPr>
                <w:rFonts w:cs="Times New Roman"/>
              </w:rPr>
            </w:pPr>
            <w:r w:rsidRPr="0085678F">
              <w:rPr>
                <w:rFonts w:cs="Times New Roman" w:hint="eastAsia"/>
              </w:rPr>
              <w:t>2030</w:t>
            </w:r>
          </w:p>
        </w:tc>
        <w:tc>
          <w:tcPr>
            <w:tcW w:w="1143" w:type="pct"/>
            <w:tcBorders>
              <w:bottom w:val="single" w:sz="12" w:space="0" w:color="auto"/>
            </w:tcBorders>
          </w:tcPr>
          <w:p w14:paraId="18A53D99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12" w:space="0" w:color="auto"/>
            </w:tcBorders>
          </w:tcPr>
          <w:p w14:paraId="1638DF57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43" w:type="pct"/>
            <w:tcBorders>
              <w:bottom w:val="single" w:sz="12" w:space="0" w:color="auto"/>
            </w:tcBorders>
          </w:tcPr>
          <w:p w14:paraId="1EDCCE65" w14:textId="77777777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  <w:tc>
          <w:tcPr>
            <w:tcW w:w="1139" w:type="pct"/>
            <w:tcBorders>
              <w:bottom w:val="single" w:sz="12" w:space="0" w:color="auto"/>
            </w:tcBorders>
          </w:tcPr>
          <w:p w14:paraId="41E18714" w14:textId="045A614C" w:rsidR="00AF0165" w:rsidRPr="0085678F" w:rsidRDefault="00AF0165" w:rsidP="00AF0165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  <w:tr w:rsidR="00AF0165" w:rsidRPr="0085678F" w14:paraId="1AF64253" w14:textId="0407EDED" w:rsidTr="00CA7A5F">
        <w:tc>
          <w:tcPr>
            <w:tcW w:w="3861" w:type="pct"/>
            <w:gridSpan w:val="4"/>
            <w:tcBorders>
              <w:top w:val="single" w:sz="12" w:space="0" w:color="auto"/>
            </w:tcBorders>
          </w:tcPr>
          <w:p w14:paraId="29CC3ABE" w14:textId="4FA3185C" w:rsidR="00AF0165" w:rsidRPr="0085678F" w:rsidRDefault="00AF0165" w:rsidP="00AF0165">
            <w:pPr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Fonts w:cs="Times New Roman" w:hint="eastAsia"/>
              </w:rPr>
              <w:t>Total (tCO</w:t>
            </w:r>
            <w:r w:rsidRPr="0085678F">
              <w:rPr>
                <w:rFonts w:cs="Times New Roman"/>
                <w:vertAlign w:val="subscript"/>
              </w:rPr>
              <w:t>2</w:t>
            </w:r>
            <w:r w:rsidRPr="0085678F">
              <w:rPr>
                <w:rFonts w:cs="Times New Roman"/>
              </w:rPr>
              <w:t>e</w:t>
            </w:r>
            <w:r w:rsidR="007A7892" w:rsidRPr="0085678F">
              <w:rPr>
                <w:rFonts w:cs="Times New Roman" w:hint="eastAsia"/>
              </w:rPr>
              <w:t>q</w:t>
            </w:r>
            <w:r w:rsidRPr="0085678F">
              <w:rPr>
                <w:rFonts w:cs="Times New Roman" w:hint="eastAsia"/>
              </w:rPr>
              <w:t>)</w:t>
            </w:r>
          </w:p>
        </w:tc>
        <w:tc>
          <w:tcPr>
            <w:tcW w:w="1139" w:type="pct"/>
            <w:tcBorders>
              <w:top w:val="single" w:sz="12" w:space="0" w:color="auto"/>
            </w:tcBorders>
          </w:tcPr>
          <w:p w14:paraId="3F3F408A" w14:textId="07695D37" w:rsidR="00AF0165" w:rsidRPr="0085678F" w:rsidRDefault="00AF0165" w:rsidP="00D76AF4">
            <w:pPr>
              <w:jc w:val="right"/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</w:tc>
      </w:tr>
    </w:tbl>
    <w:p w14:paraId="710836B8" w14:textId="77777777" w:rsidR="007A7892" w:rsidRPr="0085678F" w:rsidRDefault="007A7892" w:rsidP="007A7892">
      <w:pPr>
        <w:snapToGrid w:val="0"/>
        <w:rPr>
          <w:rFonts w:cs="Times New Roman"/>
          <w:sz w:val="20"/>
        </w:rPr>
      </w:pPr>
      <w:r w:rsidRPr="0085678F">
        <w:rPr>
          <w:rFonts w:cs="Times New Roman"/>
          <w:sz w:val="20"/>
        </w:rPr>
        <w:t xml:space="preserve">*Note: Rows may be added as necessary up to the end of the period referred to in paragraph 4 of the Rules of Implementation </w:t>
      </w:r>
      <w:r w:rsidRPr="0085678F">
        <w:rPr>
          <w:rFonts w:cs="Times New Roman" w:hint="eastAsia"/>
          <w:sz w:val="20"/>
        </w:rPr>
        <w:t>f</w:t>
      </w:r>
      <w:r w:rsidRPr="0085678F">
        <w:rPr>
          <w:rFonts w:cs="Times New Roman"/>
          <w:sz w:val="20"/>
        </w:rPr>
        <w:t>or the Joint Crediting Mechanism (JCM).</w:t>
      </w:r>
    </w:p>
    <w:p w14:paraId="66D737CC" w14:textId="77777777" w:rsidR="00B17C13" w:rsidRPr="0085678F" w:rsidRDefault="00B17C13" w:rsidP="00B17C13">
      <w:pPr>
        <w:rPr>
          <w:rFonts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B17C13" w:rsidRPr="0085678F" w14:paraId="188DBD05" w14:textId="77777777" w:rsidTr="00CA7A5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</w:tcPr>
          <w:p w14:paraId="69846E70" w14:textId="77777777" w:rsidR="00B17C13" w:rsidRPr="0085678F" w:rsidRDefault="00C57B4E" w:rsidP="00B17C13">
            <w:pPr>
              <w:rPr>
                <w:rFonts w:cs="Times New Roman"/>
                <w:b/>
                <w:bCs/>
                <w:color w:val="FFFFFF"/>
              </w:rPr>
            </w:pPr>
            <w:r w:rsidRPr="0085678F">
              <w:rPr>
                <w:rFonts w:cs="Times New Roman" w:hint="eastAsia"/>
                <w:b/>
                <w:bCs/>
                <w:color w:val="FFFFFF"/>
              </w:rPr>
              <w:t>F</w:t>
            </w:r>
            <w:r w:rsidR="00B17C13" w:rsidRPr="0085678F">
              <w:rPr>
                <w:rFonts w:cs="Times New Roman"/>
                <w:b/>
                <w:bCs/>
                <w:color w:val="FFFFFF"/>
              </w:rPr>
              <w:t xml:space="preserve">. </w:t>
            </w:r>
            <w:r w:rsidR="00B17C13" w:rsidRPr="0085678F">
              <w:rPr>
                <w:rFonts w:cs="Times New Roman" w:hint="eastAsia"/>
                <w:b/>
                <w:bCs/>
                <w:color w:val="FFFFFF"/>
              </w:rPr>
              <w:t>List of interviewees and documents received</w:t>
            </w:r>
          </w:p>
        </w:tc>
      </w:tr>
    </w:tbl>
    <w:p w14:paraId="109925BD" w14:textId="77777777" w:rsidR="00B17C13" w:rsidRPr="0085678F" w:rsidRDefault="00C57B4E" w:rsidP="00B17C13">
      <w:pPr>
        <w:rPr>
          <w:rFonts w:cs="Times New Roman"/>
        </w:rPr>
      </w:pPr>
      <w:r w:rsidRPr="0085678F">
        <w:rPr>
          <w:rFonts w:cs="Times New Roman" w:hint="eastAsia"/>
        </w:rPr>
        <w:t>F</w:t>
      </w:r>
      <w:r w:rsidR="00B17C13" w:rsidRPr="0085678F">
        <w:rPr>
          <w:rFonts w:cs="Times New Roman"/>
        </w:rPr>
        <w:t xml:space="preserve">.1. </w:t>
      </w:r>
      <w:r w:rsidR="00B17C13" w:rsidRPr="0085678F">
        <w:rPr>
          <w:rFonts w:cs="Times New Roman" w:hint="eastAsia"/>
        </w:rPr>
        <w:t>List of interviewees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B17C13" w:rsidRPr="0085678F" w14:paraId="41C0956C" w14:textId="77777777" w:rsidTr="00CA7A5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6A9F" w14:textId="77777777" w:rsidR="00B17C13" w:rsidRPr="0085678F" w:rsidRDefault="00534114" w:rsidP="00B17C13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418C40FC" w14:textId="77777777" w:rsidR="00B17C13" w:rsidRPr="0085678F" w:rsidRDefault="00B17C13" w:rsidP="00B17C13">
            <w:pPr>
              <w:rPr>
                <w:rFonts w:cs="Times New Roman"/>
              </w:rPr>
            </w:pPr>
          </w:p>
          <w:p w14:paraId="3CA5DA9D" w14:textId="77777777" w:rsidR="00B17C13" w:rsidRPr="0085678F" w:rsidRDefault="00B17C13" w:rsidP="00B17C13">
            <w:pPr>
              <w:rPr>
                <w:rFonts w:cs="Times New Roman"/>
              </w:rPr>
            </w:pPr>
          </w:p>
        </w:tc>
      </w:tr>
    </w:tbl>
    <w:p w14:paraId="143128A7" w14:textId="77777777" w:rsidR="00B17C13" w:rsidRPr="0085678F" w:rsidRDefault="00B17C13" w:rsidP="00B17C13">
      <w:pPr>
        <w:rPr>
          <w:rFonts w:cs="Times New Roman"/>
        </w:rPr>
      </w:pPr>
    </w:p>
    <w:p w14:paraId="3CF14F08" w14:textId="77777777" w:rsidR="00B17C13" w:rsidRPr="0085678F" w:rsidRDefault="00C57B4E" w:rsidP="00B17C13">
      <w:pPr>
        <w:rPr>
          <w:rFonts w:cs="Times New Roman"/>
        </w:rPr>
      </w:pPr>
      <w:r w:rsidRPr="0085678F">
        <w:rPr>
          <w:rFonts w:cs="Times New Roman" w:hint="eastAsia"/>
        </w:rPr>
        <w:t>F</w:t>
      </w:r>
      <w:r w:rsidR="00B17C13" w:rsidRPr="0085678F">
        <w:rPr>
          <w:rFonts w:cs="Times New Roman"/>
        </w:rPr>
        <w:t xml:space="preserve">.2. </w:t>
      </w:r>
      <w:r w:rsidR="00B17C13" w:rsidRPr="0085678F">
        <w:rPr>
          <w:rFonts w:cs="Times New Roman" w:hint="eastAsia"/>
        </w:rPr>
        <w:t>List of documents received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B17C13" w:rsidRPr="0085678F" w14:paraId="3618E55F" w14:textId="77777777" w:rsidTr="00CA7A5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1C0DF" w14:textId="77777777" w:rsidR="00B17C13" w:rsidRPr="0085678F" w:rsidRDefault="00534114" w:rsidP="00B17C13">
            <w:pPr>
              <w:rPr>
                <w:rFonts w:cs="Times New Roman"/>
              </w:rPr>
            </w:pP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instrText xml:space="preserve"> FORMTEXT </w:instrTex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separate"/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="00B21593"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> </w:t>
            </w:r>
            <w:r w:rsidRPr="0085678F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fldChar w:fldCharType="end"/>
            </w:r>
          </w:p>
          <w:p w14:paraId="7700F21E" w14:textId="77777777" w:rsidR="00B17C13" w:rsidRPr="0085678F" w:rsidRDefault="00B17C13" w:rsidP="00B17C13">
            <w:pPr>
              <w:rPr>
                <w:rFonts w:cs="Times New Roman"/>
              </w:rPr>
            </w:pPr>
          </w:p>
          <w:p w14:paraId="7A555132" w14:textId="77777777" w:rsidR="00B17C13" w:rsidRPr="0085678F" w:rsidRDefault="00B17C13" w:rsidP="00B17C13">
            <w:pPr>
              <w:rPr>
                <w:rFonts w:cs="Times New Roman"/>
              </w:rPr>
            </w:pPr>
          </w:p>
        </w:tc>
      </w:tr>
    </w:tbl>
    <w:p w14:paraId="7424513D" w14:textId="77777777" w:rsidR="00C57B4E" w:rsidRPr="0085678F" w:rsidRDefault="00C57B4E" w:rsidP="00B17C13">
      <w:pPr>
        <w:rPr>
          <w:rFonts w:cs="Times New Roman"/>
        </w:rPr>
      </w:pPr>
    </w:p>
    <w:p w14:paraId="304D884C" w14:textId="77777777" w:rsidR="00954AD5" w:rsidRPr="0085678F" w:rsidRDefault="00954AD5">
      <w:pPr>
        <w:widowControl/>
        <w:jc w:val="left"/>
        <w:rPr>
          <w:rFonts w:cs="Times New Roman"/>
        </w:rPr>
      </w:pPr>
      <w:r w:rsidRPr="0085678F">
        <w:rPr>
          <w:rFonts w:cs="Times New Roman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B17C13" w:rsidRPr="0085678F" w14:paraId="5A63A5A9" w14:textId="77777777" w:rsidTr="00B17C13">
        <w:tc>
          <w:tcPr>
            <w:tcW w:w="8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</w:tcPr>
          <w:p w14:paraId="2D2E0ADE" w14:textId="17AED37E" w:rsidR="00B17C13" w:rsidRPr="0085678F" w:rsidRDefault="00B17C13" w:rsidP="00B17C13">
            <w:pPr>
              <w:rPr>
                <w:rFonts w:cs="Times New Roman"/>
                <w:b/>
                <w:bCs/>
                <w:color w:val="FFFFFF"/>
              </w:rPr>
            </w:pPr>
            <w:r w:rsidRPr="0085678F">
              <w:rPr>
                <w:rFonts w:cs="Times New Roman" w:hint="eastAsia"/>
                <w:b/>
                <w:bCs/>
                <w:color w:val="FFFFFF"/>
              </w:rPr>
              <w:lastRenderedPageBreak/>
              <w:t>A</w:t>
            </w:r>
            <w:r w:rsidR="00190AE7" w:rsidRPr="0085678F">
              <w:rPr>
                <w:rFonts w:cs="Times New Roman" w:hint="eastAsia"/>
                <w:b/>
                <w:bCs/>
                <w:color w:val="FFFFFF"/>
              </w:rPr>
              <w:t>nnex</w:t>
            </w:r>
            <w:r w:rsidRPr="0085678F">
              <w:rPr>
                <w:rFonts w:cs="Times New Roman"/>
                <w:b/>
                <w:bCs/>
                <w:color w:val="FFFFFF"/>
              </w:rPr>
              <w:t xml:space="preserve"> </w:t>
            </w:r>
            <w:r w:rsidRPr="0085678F">
              <w:rPr>
                <w:rFonts w:cs="Times New Roman" w:hint="eastAsia"/>
                <w:b/>
                <w:bCs/>
                <w:color w:val="FFFFFF"/>
              </w:rPr>
              <w:t>Certificates or curricula vitae of TPE</w:t>
            </w:r>
            <w:r w:rsidRPr="0085678F">
              <w:rPr>
                <w:rFonts w:cs="Times New Roman"/>
                <w:b/>
                <w:bCs/>
                <w:color w:val="FFFFFF"/>
              </w:rPr>
              <w:t>’</w:t>
            </w:r>
            <w:r w:rsidRPr="0085678F">
              <w:rPr>
                <w:rFonts w:cs="Times New Roman" w:hint="eastAsia"/>
                <w:b/>
                <w:bCs/>
                <w:color w:val="FFFFFF"/>
              </w:rPr>
              <w:t xml:space="preserve">s verification team members, technical experts and internal technical </w:t>
            </w:r>
            <w:r w:rsidRPr="0085678F">
              <w:rPr>
                <w:rFonts w:cs="Times New Roman"/>
                <w:b/>
                <w:bCs/>
                <w:color w:val="FFFFFF"/>
              </w:rPr>
              <w:t>reviewers</w:t>
            </w:r>
          </w:p>
        </w:tc>
      </w:tr>
    </w:tbl>
    <w:p w14:paraId="3BD73B62" w14:textId="77777777" w:rsidR="00B548BA" w:rsidRPr="0085678F" w:rsidRDefault="00B548BA" w:rsidP="00B548BA">
      <w:pPr>
        <w:rPr>
          <w:rFonts w:cs="Times New Roman"/>
        </w:rPr>
      </w:pPr>
    </w:p>
    <w:p w14:paraId="4B0DE329" w14:textId="48B3B19A" w:rsidR="00B548BA" w:rsidRPr="0085678F" w:rsidRDefault="00B548BA" w:rsidP="00B548BA">
      <w:pPr>
        <w:rPr>
          <w:rFonts w:cs="Times New Roman"/>
          <w:i/>
        </w:rPr>
      </w:pPr>
      <w:r w:rsidRPr="0085678F">
        <w:rPr>
          <w:rFonts w:cs="Times New Roman"/>
          <w:i/>
        </w:rPr>
        <w:t xml:space="preserve">Please </w:t>
      </w:r>
      <w:r w:rsidRPr="0085678F">
        <w:rPr>
          <w:rFonts w:cs="Times New Roman" w:hint="eastAsia"/>
          <w:i/>
        </w:rPr>
        <w:t>a</w:t>
      </w:r>
      <w:r w:rsidR="00190AE7" w:rsidRPr="0085678F">
        <w:rPr>
          <w:rFonts w:cs="Times New Roman" w:hint="eastAsia"/>
          <w:i/>
        </w:rPr>
        <w:t>nnex</w:t>
      </w:r>
      <w:r w:rsidRPr="0085678F">
        <w:rPr>
          <w:rFonts w:cs="Times New Roman" w:hint="eastAsia"/>
          <w:i/>
        </w:rPr>
        <w:t xml:space="preserve"> c</w:t>
      </w:r>
      <w:r w:rsidRPr="0085678F">
        <w:rPr>
          <w:rFonts w:cs="Times New Roman"/>
          <w:i/>
        </w:rPr>
        <w:t>ertificates or curricula vitae of TPE’s validation team members, technical experts and internal technical reviewers</w:t>
      </w:r>
      <w:r w:rsidRPr="0085678F">
        <w:rPr>
          <w:rFonts w:cs="Times New Roman" w:hint="eastAsia"/>
          <w:i/>
        </w:rPr>
        <w:t>.</w:t>
      </w:r>
    </w:p>
    <w:p w14:paraId="6ED07D73" w14:textId="77777777" w:rsidR="00B17C13" w:rsidRPr="00E70E6C" w:rsidRDefault="00534114" w:rsidP="00B17C13">
      <w:pPr>
        <w:rPr>
          <w:rFonts w:cs="Times New Roman"/>
        </w:rPr>
      </w:pPr>
      <w:r w:rsidRPr="0085678F">
        <w:rPr>
          <w:rStyle w:val="RegTypeParaChar"/>
          <w:rFonts w:ascii="Times New Roman" w:hAnsi="Times New Roman" w:cs="Times New Roman"/>
          <w:sz w:val="22"/>
          <w:szCs w:val="22"/>
        </w:rPr>
        <w:fldChar w:fldCharType="begin">
          <w:ffData>
            <w:name w:val="Text24"/>
            <w:enabled/>
            <w:calcOnExit w:val="0"/>
            <w:textInput/>
          </w:ffData>
        </w:fldChar>
      </w:r>
      <w:r w:rsidR="00B21593" w:rsidRPr="0085678F">
        <w:rPr>
          <w:rStyle w:val="RegTypeParaChar"/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85678F">
        <w:rPr>
          <w:rStyle w:val="RegTypeParaChar"/>
          <w:rFonts w:ascii="Times New Roman" w:hAnsi="Times New Roman" w:cs="Times New Roman"/>
          <w:sz w:val="22"/>
          <w:szCs w:val="22"/>
        </w:rPr>
      </w:r>
      <w:r w:rsidRPr="0085678F">
        <w:rPr>
          <w:rStyle w:val="RegTypeParaChar"/>
          <w:rFonts w:ascii="Times New Roman" w:hAnsi="Times New Roman" w:cs="Times New Roman"/>
          <w:sz w:val="22"/>
          <w:szCs w:val="22"/>
        </w:rPr>
        <w:fldChar w:fldCharType="separate"/>
      </w:r>
      <w:r w:rsidR="00B21593" w:rsidRPr="0085678F">
        <w:rPr>
          <w:rStyle w:val="RegTypeParaChar"/>
          <w:rFonts w:ascii="Times New Roman" w:hAnsi="Times New Roman" w:cs="Times New Roman"/>
          <w:sz w:val="22"/>
          <w:szCs w:val="22"/>
        </w:rPr>
        <w:t> </w:t>
      </w:r>
      <w:r w:rsidR="00B21593" w:rsidRPr="0085678F">
        <w:rPr>
          <w:rStyle w:val="RegTypeParaChar"/>
          <w:rFonts w:ascii="Times New Roman" w:hAnsi="Times New Roman" w:cs="Times New Roman"/>
          <w:sz w:val="22"/>
          <w:szCs w:val="22"/>
        </w:rPr>
        <w:t> </w:t>
      </w:r>
      <w:r w:rsidR="00B21593" w:rsidRPr="0085678F">
        <w:rPr>
          <w:rStyle w:val="RegTypeParaChar"/>
          <w:rFonts w:ascii="Times New Roman" w:hAnsi="Times New Roman" w:cs="Times New Roman"/>
          <w:sz w:val="22"/>
          <w:szCs w:val="22"/>
        </w:rPr>
        <w:t> </w:t>
      </w:r>
      <w:r w:rsidR="00B21593" w:rsidRPr="0085678F">
        <w:rPr>
          <w:rStyle w:val="RegTypeParaChar"/>
          <w:rFonts w:ascii="Times New Roman" w:hAnsi="Times New Roman" w:cs="Times New Roman"/>
          <w:sz w:val="22"/>
          <w:szCs w:val="22"/>
        </w:rPr>
        <w:t> </w:t>
      </w:r>
      <w:r w:rsidR="00B21593" w:rsidRPr="0085678F">
        <w:rPr>
          <w:rStyle w:val="RegTypeParaChar"/>
          <w:rFonts w:ascii="Times New Roman" w:hAnsi="Times New Roman" w:cs="Times New Roman"/>
          <w:sz w:val="22"/>
          <w:szCs w:val="22"/>
        </w:rPr>
        <w:t> </w:t>
      </w:r>
      <w:r w:rsidRPr="0085678F">
        <w:rPr>
          <w:rStyle w:val="RegTypeParaChar"/>
          <w:rFonts w:ascii="Times New Roman" w:hAnsi="Times New Roman" w:cs="Times New Roman"/>
          <w:sz w:val="22"/>
          <w:szCs w:val="22"/>
        </w:rPr>
        <w:fldChar w:fldCharType="end"/>
      </w:r>
    </w:p>
    <w:p w14:paraId="4F6991A6" w14:textId="77777777" w:rsidR="00B17C13" w:rsidRPr="00E70E6C" w:rsidRDefault="00B17C13" w:rsidP="00B17C13">
      <w:pPr>
        <w:rPr>
          <w:rFonts w:cs="Times New Roman"/>
        </w:rPr>
      </w:pPr>
    </w:p>
    <w:sectPr w:rsidR="00B17C13" w:rsidRPr="00E70E6C" w:rsidSect="00E50D1D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D6EE2" w14:textId="77777777" w:rsidR="00D76AF4" w:rsidRDefault="00D76AF4" w:rsidP="007F0A5F">
      <w:r>
        <w:separator/>
      </w:r>
    </w:p>
  </w:endnote>
  <w:endnote w:type="continuationSeparator" w:id="0">
    <w:p w14:paraId="7D4F84DB" w14:textId="77777777" w:rsidR="00D76AF4" w:rsidRDefault="00D76AF4" w:rsidP="007F0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5644C" w14:textId="77777777" w:rsidR="00D76AF4" w:rsidRDefault="00D76AF4" w:rsidP="007F0A5F">
      <w:r>
        <w:separator/>
      </w:r>
    </w:p>
  </w:footnote>
  <w:footnote w:type="continuationSeparator" w:id="0">
    <w:p w14:paraId="46602214" w14:textId="77777777" w:rsidR="00D76AF4" w:rsidRDefault="00D76AF4" w:rsidP="007F0A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E10CAC"/>
    <w:multiLevelType w:val="hybridMultilevel"/>
    <w:tmpl w:val="B7F824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62B04656"/>
    <w:multiLevelType w:val="hybridMultilevel"/>
    <w:tmpl w:val="20E42D4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E63FAC"/>
    <w:multiLevelType w:val="multilevel"/>
    <w:tmpl w:val="E54889EE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cs="Times New Roman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 w:hint="eastAsia"/>
      </w:rPr>
    </w:lvl>
  </w:abstractNum>
  <w:num w:numId="1" w16cid:durableId="1961495245">
    <w:abstractNumId w:val="0"/>
  </w:num>
  <w:num w:numId="2" w16cid:durableId="623317628">
    <w:abstractNumId w:val="1"/>
  </w:num>
  <w:num w:numId="3" w16cid:durableId="1882521695">
    <w:abstractNumId w:val="2"/>
  </w:num>
  <w:num w:numId="4" w16cid:durableId="691105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bordersDoNotSurroundHeader/>
  <w:bordersDoNotSurroundFooter/>
  <w:doNotTrackFormatting/>
  <w:documentProtection w:edit="forms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140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C9"/>
    <w:rsid w:val="0000136F"/>
    <w:rsid w:val="000046B0"/>
    <w:rsid w:val="0000770D"/>
    <w:rsid w:val="00011882"/>
    <w:rsid w:val="00012FBB"/>
    <w:rsid w:val="00016C67"/>
    <w:rsid w:val="00022467"/>
    <w:rsid w:val="00032561"/>
    <w:rsid w:val="000328FE"/>
    <w:rsid w:val="00051E5C"/>
    <w:rsid w:val="000526DB"/>
    <w:rsid w:val="000608AA"/>
    <w:rsid w:val="00064DF4"/>
    <w:rsid w:val="0006505E"/>
    <w:rsid w:val="00070C78"/>
    <w:rsid w:val="0007481D"/>
    <w:rsid w:val="000800FC"/>
    <w:rsid w:val="00092278"/>
    <w:rsid w:val="000A67A0"/>
    <w:rsid w:val="000B34ED"/>
    <w:rsid w:val="000B565D"/>
    <w:rsid w:val="000C2316"/>
    <w:rsid w:val="000C4500"/>
    <w:rsid w:val="000D28D9"/>
    <w:rsid w:val="000E2B13"/>
    <w:rsid w:val="000F22D2"/>
    <w:rsid w:val="000F46C7"/>
    <w:rsid w:val="000F77C3"/>
    <w:rsid w:val="000F79F4"/>
    <w:rsid w:val="0010614E"/>
    <w:rsid w:val="001119D4"/>
    <w:rsid w:val="00115B77"/>
    <w:rsid w:val="001168EE"/>
    <w:rsid w:val="00132969"/>
    <w:rsid w:val="00135F9D"/>
    <w:rsid w:val="00136408"/>
    <w:rsid w:val="00164067"/>
    <w:rsid w:val="00165455"/>
    <w:rsid w:val="00170D26"/>
    <w:rsid w:val="00182421"/>
    <w:rsid w:val="00182990"/>
    <w:rsid w:val="00184EF4"/>
    <w:rsid w:val="00190073"/>
    <w:rsid w:val="00190AE7"/>
    <w:rsid w:val="00190C54"/>
    <w:rsid w:val="00192889"/>
    <w:rsid w:val="00193863"/>
    <w:rsid w:val="001A5081"/>
    <w:rsid w:val="001A6091"/>
    <w:rsid w:val="001B0045"/>
    <w:rsid w:val="001C26EC"/>
    <w:rsid w:val="001C4FB9"/>
    <w:rsid w:val="001C6C6E"/>
    <w:rsid w:val="001D256C"/>
    <w:rsid w:val="001E0BF8"/>
    <w:rsid w:val="001E2562"/>
    <w:rsid w:val="001E4902"/>
    <w:rsid w:val="001F6CF7"/>
    <w:rsid w:val="00201586"/>
    <w:rsid w:val="00223EAA"/>
    <w:rsid w:val="00226707"/>
    <w:rsid w:val="002321D2"/>
    <w:rsid w:val="00236290"/>
    <w:rsid w:val="00244588"/>
    <w:rsid w:val="00251D5C"/>
    <w:rsid w:val="00260877"/>
    <w:rsid w:val="00261466"/>
    <w:rsid w:val="00263E3A"/>
    <w:rsid w:val="00264056"/>
    <w:rsid w:val="00276143"/>
    <w:rsid w:val="002813B4"/>
    <w:rsid w:val="00297CDC"/>
    <w:rsid w:val="002A49DD"/>
    <w:rsid w:val="002B3FEE"/>
    <w:rsid w:val="002B4967"/>
    <w:rsid w:val="002B5B42"/>
    <w:rsid w:val="002F38FB"/>
    <w:rsid w:val="00305CAA"/>
    <w:rsid w:val="003127F8"/>
    <w:rsid w:val="00314E0D"/>
    <w:rsid w:val="00323E9E"/>
    <w:rsid w:val="003308DF"/>
    <w:rsid w:val="003309FA"/>
    <w:rsid w:val="003429E4"/>
    <w:rsid w:val="00352CF8"/>
    <w:rsid w:val="00361B57"/>
    <w:rsid w:val="00364441"/>
    <w:rsid w:val="0037210E"/>
    <w:rsid w:val="003862A2"/>
    <w:rsid w:val="003924F0"/>
    <w:rsid w:val="003938B3"/>
    <w:rsid w:val="003B48E3"/>
    <w:rsid w:val="003D7261"/>
    <w:rsid w:val="003E579E"/>
    <w:rsid w:val="004076A2"/>
    <w:rsid w:val="00412569"/>
    <w:rsid w:val="00415336"/>
    <w:rsid w:val="00427564"/>
    <w:rsid w:val="00432219"/>
    <w:rsid w:val="004528DB"/>
    <w:rsid w:val="00453BAD"/>
    <w:rsid w:val="004557C8"/>
    <w:rsid w:val="00455A9C"/>
    <w:rsid w:val="004618AE"/>
    <w:rsid w:val="00463D6F"/>
    <w:rsid w:val="004643E7"/>
    <w:rsid w:val="00465F98"/>
    <w:rsid w:val="00490B21"/>
    <w:rsid w:val="00490EB5"/>
    <w:rsid w:val="004927B9"/>
    <w:rsid w:val="004954D8"/>
    <w:rsid w:val="004A1CD5"/>
    <w:rsid w:val="004A292C"/>
    <w:rsid w:val="004A3A1A"/>
    <w:rsid w:val="004A7757"/>
    <w:rsid w:val="004B1EEE"/>
    <w:rsid w:val="004B792E"/>
    <w:rsid w:val="004C1848"/>
    <w:rsid w:val="004C55D0"/>
    <w:rsid w:val="004D0CCF"/>
    <w:rsid w:val="004E4B1D"/>
    <w:rsid w:val="004F04BE"/>
    <w:rsid w:val="004F3BFA"/>
    <w:rsid w:val="004F7BA3"/>
    <w:rsid w:val="00507A79"/>
    <w:rsid w:val="00510C97"/>
    <w:rsid w:val="00515E83"/>
    <w:rsid w:val="005216C9"/>
    <w:rsid w:val="00521DD7"/>
    <w:rsid w:val="00534114"/>
    <w:rsid w:val="00540E7C"/>
    <w:rsid w:val="005569D4"/>
    <w:rsid w:val="00560B53"/>
    <w:rsid w:val="005635DA"/>
    <w:rsid w:val="00566919"/>
    <w:rsid w:val="00571495"/>
    <w:rsid w:val="005715B6"/>
    <w:rsid w:val="0057303E"/>
    <w:rsid w:val="00574506"/>
    <w:rsid w:val="0057571F"/>
    <w:rsid w:val="005775E3"/>
    <w:rsid w:val="00596144"/>
    <w:rsid w:val="005A35C4"/>
    <w:rsid w:val="005B2C04"/>
    <w:rsid w:val="005D1740"/>
    <w:rsid w:val="005D5A51"/>
    <w:rsid w:val="005D7C2A"/>
    <w:rsid w:val="005E3318"/>
    <w:rsid w:val="005F4F7E"/>
    <w:rsid w:val="005F6EE3"/>
    <w:rsid w:val="005F7067"/>
    <w:rsid w:val="00601985"/>
    <w:rsid w:val="00617AF1"/>
    <w:rsid w:val="00641382"/>
    <w:rsid w:val="00652CFC"/>
    <w:rsid w:val="00653064"/>
    <w:rsid w:val="00655269"/>
    <w:rsid w:val="00661D9A"/>
    <w:rsid w:val="00663441"/>
    <w:rsid w:val="00671068"/>
    <w:rsid w:val="00671FD9"/>
    <w:rsid w:val="006740B4"/>
    <w:rsid w:val="006765F3"/>
    <w:rsid w:val="00680DA9"/>
    <w:rsid w:val="006813FE"/>
    <w:rsid w:val="006867EA"/>
    <w:rsid w:val="006B242B"/>
    <w:rsid w:val="006C506D"/>
    <w:rsid w:val="006D6F8A"/>
    <w:rsid w:val="006E28CA"/>
    <w:rsid w:val="006E31A6"/>
    <w:rsid w:val="006F2765"/>
    <w:rsid w:val="00714C8F"/>
    <w:rsid w:val="00716B7A"/>
    <w:rsid w:val="00732D1A"/>
    <w:rsid w:val="00734E08"/>
    <w:rsid w:val="00740527"/>
    <w:rsid w:val="00745003"/>
    <w:rsid w:val="00754891"/>
    <w:rsid w:val="0076363A"/>
    <w:rsid w:val="00781590"/>
    <w:rsid w:val="00781A62"/>
    <w:rsid w:val="00790D59"/>
    <w:rsid w:val="007A3DEF"/>
    <w:rsid w:val="007A5039"/>
    <w:rsid w:val="007A684C"/>
    <w:rsid w:val="007A7892"/>
    <w:rsid w:val="007C3383"/>
    <w:rsid w:val="007D5D54"/>
    <w:rsid w:val="007F0A5F"/>
    <w:rsid w:val="00803884"/>
    <w:rsid w:val="00810EB9"/>
    <w:rsid w:val="00814101"/>
    <w:rsid w:val="008234D2"/>
    <w:rsid w:val="00835FD1"/>
    <w:rsid w:val="008374D5"/>
    <w:rsid w:val="00845783"/>
    <w:rsid w:val="00847999"/>
    <w:rsid w:val="0085678F"/>
    <w:rsid w:val="00860278"/>
    <w:rsid w:val="00865BF8"/>
    <w:rsid w:val="00873DF7"/>
    <w:rsid w:val="008867A5"/>
    <w:rsid w:val="00895E9D"/>
    <w:rsid w:val="008973D1"/>
    <w:rsid w:val="008A0F4C"/>
    <w:rsid w:val="008A666B"/>
    <w:rsid w:val="008B3676"/>
    <w:rsid w:val="008C0B7D"/>
    <w:rsid w:val="008C5233"/>
    <w:rsid w:val="008D344E"/>
    <w:rsid w:val="00934BC8"/>
    <w:rsid w:val="009370CC"/>
    <w:rsid w:val="009439C7"/>
    <w:rsid w:val="00943B46"/>
    <w:rsid w:val="00954AD5"/>
    <w:rsid w:val="00963616"/>
    <w:rsid w:val="00976DBB"/>
    <w:rsid w:val="0098031C"/>
    <w:rsid w:val="009806E5"/>
    <w:rsid w:val="009857A5"/>
    <w:rsid w:val="0099189B"/>
    <w:rsid w:val="00995582"/>
    <w:rsid w:val="009A241D"/>
    <w:rsid w:val="009A2E44"/>
    <w:rsid w:val="009B549C"/>
    <w:rsid w:val="009C2C5A"/>
    <w:rsid w:val="009E0801"/>
    <w:rsid w:val="009E340E"/>
    <w:rsid w:val="00A055EA"/>
    <w:rsid w:val="00A43A7B"/>
    <w:rsid w:val="00A53D5B"/>
    <w:rsid w:val="00A547BC"/>
    <w:rsid w:val="00A54D09"/>
    <w:rsid w:val="00A56736"/>
    <w:rsid w:val="00A56DC1"/>
    <w:rsid w:val="00A600BC"/>
    <w:rsid w:val="00A6034B"/>
    <w:rsid w:val="00AB1D51"/>
    <w:rsid w:val="00AB3136"/>
    <w:rsid w:val="00AC010E"/>
    <w:rsid w:val="00AC2BD8"/>
    <w:rsid w:val="00AE66D4"/>
    <w:rsid w:val="00AF0165"/>
    <w:rsid w:val="00B06608"/>
    <w:rsid w:val="00B17C13"/>
    <w:rsid w:val="00B20DAA"/>
    <w:rsid w:val="00B21593"/>
    <w:rsid w:val="00B234FD"/>
    <w:rsid w:val="00B2664B"/>
    <w:rsid w:val="00B35CA4"/>
    <w:rsid w:val="00B43D1D"/>
    <w:rsid w:val="00B515EE"/>
    <w:rsid w:val="00B548BA"/>
    <w:rsid w:val="00B551D3"/>
    <w:rsid w:val="00B6186E"/>
    <w:rsid w:val="00B6267B"/>
    <w:rsid w:val="00B75A89"/>
    <w:rsid w:val="00B80DC4"/>
    <w:rsid w:val="00B81AEB"/>
    <w:rsid w:val="00B95738"/>
    <w:rsid w:val="00BC0278"/>
    <w:rsid w:val="00BD4B3E"/>
    <w:rsid w:val="00BF0F8D"/>
    <w:rsid w:val="00BF7AC2"/>
    <w:rsid w:val="00C0003D"/>
    <w:rsid w:val="00C06076"/>
    <w:rsid w:val="00C14F8A"/>
    <w:rsid w:val="00C16314"/>
    <w:rsid w:val="00C211EE"/>
    <w:rsid w:val="00C2230B"/>
    <w:rsid w:val="00C26419"/>
    <w:rsid w:val="00C37DE0"/>
    <w:rsid w:val="00C42C05"/>
    <w:rsid w:val="00C43892"/>
    <w:rsid w:val="00C537F1"/>
    <w:rsid w:val="00C567B6"/>
    <w:rsid w:val="00C57B4E"/>
    <w:rsid w:val="00C6430C"/>
    <w:rsid w:val="00C64BC8"/>
    <w:rsid w:val="00C90BCB"/>
    <w:rsid w:val="00C93084"/>
    <w:rsid w:val="00C955EE"/>
    <w:rsid w:val="00CA528D"/>
    <w:rsid w:val="00CA7A5F"/>
    <w:rsid w:val="00CB2119"/>
    <w:rsid w:val="00CC5F05"/>
    <w:rsid w:val="00CD1516"/>
    <w:rsid w:val="00CE3346"/>
    <w:rsid w:val="00CE48B7"/>
    <w:rsid w:val="00CE4957"/>
    <w:rsid w:val="00D007B2"/>
    <w:rsid w:val="00D02930"/>
    <w:rsid w:val="00D0765D"/>
    <w:rsid w:val="00D14F71"/>
    <w:rsid w:val="00D20BDD"/>
    <w:rsid w:val="00D40F35"/>
    <w:rsid w:val="00D41896"/>
    <w:rsid w:val="00D42FCC"/>
    <w:rsid w:val="00D76ADD"/>
    <w:rsid w:val="00D76AF4"/>
    <w:rsid w:val="00D90D85"/>
    <w:rsid w:val="00D969B9"/>
    <w:rsid w:val="00D97951"/>
    <w:rsid w:val="00DA297B"/>
    <w:rsid w:val="00DA4AB4"/>
    <w:rsid w:val="00DB62DE"/>
    <w:rsid w:val="00DF40B0"/>
    <w:rsid w:val="00E00922"/>
    <w:rsid w:val="00E03078"/>
    <w:rsid w:val="00E06FD1"/>
    <w:rsid w:val="00E3161D"/>
    <w:rsid w:val="00E35E29"/>
    <w:rsid w:val="00E367E1"/>
    <w:rsid w:val="00E46BA4"/>
    <w:rsid w:val="00E50D1D"/>
    <w:rsid w:val="00E6000C"/>
    <w:rsid w:val="00E70E6C"/>
    <w:rsid w:val="00E75DEA"/>
    <w:rsid w:val="00E7712E"/>
    <w:rsid w:val="00E807A8"/>
    <w:rsid w:val="00E80B6F"/>
    <w:rsid w:val="00E85D09"/>
    <w:rsid w:val="00E91CD1"/>
    <w:rsid w:val="00EA2080"/>
    <w:rsid w:val="00EA31F4"/>
    <w:rsid w:val="00EA34EF"/>
    <w:rsid w:val="00EA6EB3"/>
    <w:rsid w:val="00EA7C41"/>
    <w:rsid w:val="00EB548F"/>
    <w:rsid w:val="00EB5983"/>
    <w:rsid w:val="00EC0284"/>
    <w:rsid w:val="00EC1465"/>
    <w:rsid w:val="00EC3CA9"/>
    <w:rsid w:val="00EF103D"/>
    <w:rsid w:val="00EF316C"/>
    <w:rsid w:val="00EF47B0"/>
    <w:rsid w:val="00F00F67"/>
    <w:rsid w:val="00F1043A"/>
    <w:rsid w:val="00F11630"/>
    <w:rsid w:val="00F24D40"/>
    <w:rsid w:val="00F2603E"/>
    <w:rsid w:val="00F31862"/>
    <w:rsid w:val="00F31CC1"/>
    <w:rsid w:val="00F32022"/>
    <w:rsid w:val="00F332CB"/>
    <w:rsid w:val="00F342DD"/>
    <w:rsid w:val="00F375F6"/>
    <w:rsid w:val="00F40BC2"/>
    <w:rsid w:val="00F40EE6"/>
    <w:rsid w:val="00F43AC9"/>
    <w:rsid w:val="00F51F8C"/>
    <w:rsid w:val="00F54A55"/>
    <w:rsid w:val="00F66C16"/>
    <w:rsid w:val="00F73375"/>
    <w:rsid w:val="00F82D02"/>
    <w:rsid w:val="00FA3399"/>
    <w:rsid w:val="00FA5E7C"/>
    <w:rsid w:val="00FB7A6E"/>
    <w:rsid w:val="00FC6909"/>
    <w:rsid w:val="00FE1516"/>
    <w:rsid w:val="00FE307D"/>
    <w:rsid w:val="00FE5C34"/>
    <w:rsid w:val="00FE5E5C"/>
    <w:rsid w:val="00FF1657"/>
    <w:rsid w:val="00FF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017">
      <v:textbox inset="5.85pt,.7pt,5.85pt,.7pt"/>
    </o:shapedefaults>
    <o:shapelayout v:ext="edit">
      <o:idmap v:ext="edit" data="1"/>
    </o:shapelayout>
  </w:shapeDefaults>
  <w:decimalSymbol w:val="."/>
  <w:listSeparator w:val=","/>
  <w14:docId w14:val="1544EB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D1D"/>
    <w:pPr>
      <w:widowControl w:val="0"/>
      <w:jc w:val="both"/>
    </w:pPr>
    <w:rPr>
      <w:rFonts w:ascii="Times New Roman" w:hAnsi="Times New Roman"/>
      <w:sz w:val="22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B81AEB"/>
    <w:pPr>
      <w:keepNext/>
      <w:ind w:left="851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0A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F0A5F"/>
  </w:style>
  <w:style w:type="paragraph" w:styleId="a6">
    <w:name w:val="footer"/>
    <w:basedOn w:val="a"/>
    <w:link w:val="a7"/>
    <w:uiPriority w:val="99"/>
    <w:unhideWhenUsed/>
    <w:rsid w:val="007F0A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F0A5F"/>
  </w:style>
  <w:style w:type="character" w:styleId="a8">
    <w:name w:val="Hyperlink"/>
    <w:basedOn w:val="a0"/>
    <w:uiPriority w:val="99"/>
    <w:unhideWhenUsed/>
    <w:rsid w:val="00F43AC9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803884"/>
    <w:pPr>
      <w:ind w:leftChars="400" w:left="840"/>
    </w:pPr>
  </w:style>
  <w:style w:type="paragraph" w:styleId="aa">
    <w:name w:val="Balloon Text"/>
    <w:basedOn w:val="a"/>
    <w:link w:val="ab"/>
    <w:uiPriority w:val="99"/>
    <w:semiHidden/>
    <w:unhideWhenUsed/>
    <w:rsid w:val="00EA31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EA31F4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semiHidden/>
    <w:unhideWhenUsed/>
    <w:rsid w:val="00EA31F4"/>
    <w:rPr>
      <w:sz w:val="18"/>
      <w:szCs w:val="18"/>
    </w:rPr>
  </w:style>
  <w:style w:type="paragraph" w:styleId="ad">
    <w:name w:val="annotation text"/>
    <w:basedOn w:val="a"/>
    <w:link w:val="ae"/>
    <w:unhideWhenUsed/>
    <w:rsid w:val="00EA31F4"/>
    <w:pPr>
      <w:jc w:val="left"/>
    </w:pPr>
  </w:style>
  <w:style w:type="character" w:customStyle="1" w:styleId="ae">
    <w:name w:val="コメント文字列 (文字)"/>
    <w:basedOn w:val="a0"/>
    <w:link w:val="ad"/>
    <w:rsid w:val="00EA31F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A31F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A31F4"/>
    <w:rPr>
      <w:b/>
      <w:bCs/>
    </w:rPr>
  </w:style>
  <w:style w:type="paragraph" w:styleId="af1">
    <w:name w:val="Revision"/>
    <w:hidden/>
    <w:uiPriority w:val="99"/>
    <w:semiHidden/>
    <w:rsid w:val="002813B4"/>
  </w:style>
  <w:style w:type="paragraph" w:customStyle="1" w:styleId="1">
    <w:name w:val="文章1"/>
    <w:basedOn w:val="a"/>
    <w:rsid w:val="00B81AEB"/>
    <w:pPr>
      <w:numPr>
        <w:numId w:val="3"/>
      </w:numPr>
      <w:tabs>
        <w:tab w:val="left" w:pos="680"/>
      </w:tabs>
      <w:autoSpaceDE w:val="0"/>
      <w:autoSpaceDN w:val="0"/>
      <w:adjustRightInd w:val="0"/>
    </w:pPr>
    <w:rPr>
      <w:rFonts w:eastAsia="ＭＳ 明朝" w:cs="Times New Roman"/>
      <w:color w:val="000000"/>
      <w:kern w:val="0"/>
    </w:rPr>
  </w:style>
  <w:style w:type="paragraph" w:customStyle="1" w:styleId="3">
    <w:name w:val="段落3"/>
    <w:basedOn w:val="30"/>
    <w:rsid w:val="00B81AEB"/>
    <w:pPr>
      <w:numPr>
        <w:ilvl w:val="2"/>
        <w:numId w:val="3"/>
      </w:numPr>
      <w:tabs>
        <w:tab w:val="left" w:pos="709"/>
      </w:tabs>
      <w:ind w:left="0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customStyle="1" w:styleId="31">
    <w:name w:val="見出し 3 (文字)"/>
    <w:basedOn w:val="a0"/>
    <w:link w:val="30"/>
    <w:uiPriority w:val="9"/>
    <w:semiHidden/>
    <w:rsid w:val="00B81AEB"/>
    <w:rPr>
      <w:rFonts w:asciiTheme="majorHAnsi" w:eastAsiaTheme="majorEastAsia" w:hAnsiTheme="majorHAnsi" w:cstheme="majorBidi"/>
    </w:rPr>
  </w:style>
  <w:style w:type="paragraph" w:customStyle="1" w:styleId="RegTypePara">
    <w:name w:val="RegTypePara"/>
    <w:basedOn w:val="a"/>
    <w:link w:val="RegTypeParaChar"/>
    <w:rsid w:val="00617AF1"/>
    <w:pPr>
      <w:widowControl/>
      <w:spacing w:before="120"/>
      <w:ind w:left="57"/>
      <w:jc w:val="left"/>
    </w:pPr>
    <w:rPr>
      <w:rFonts w:ascii="Arial" w:eastAsia="ＭＳ 明朝" w:hAnsi="Arial" w:cs="Arial"/>
      <w:kern w:val="0"/>
      <w:sz w:val="20"/>
      <w:szCs w:val="18"/>
      <w:lang w:val="en-GB" w:eastAsia="de-DE"/>
    </w:rPr>
  </w:style>
  <w:style w:type="paragraph" w:customStyle="1" w:styleId="RegFormPara">
    <w:name w:val="RegFormPara"/>
    <w:basedOn w:val="a"/>
    <w:link w:val="RegFormParaChar"/>
    <w:rsid w:val="00617AF1"/>
    <w:pPr>
      <w:widowControl/>
      <w:tabs>
        <w:tab w:val="left" w:pos="510"/>
      </w:tabs>
      <w:spacing w:before="60" w:after="60"/>
      <w:ind w:left="57"/>
      <w:jc w:val="left"/>
    </w:pPr>
    <w:rPr>
      <w:rFonts w:ascii="Arial" w:eastAsia="ＭＳ 明朝" w:hAnsi="Arial" w:cs="Arial"/>
      <w:kern w:val="0"/>
      <w:sz w:val="20"/>
      <w:szCs w:val="18"/>
      <w:lang w:val="en-GB" w:eastAsia="de-DE"/>
    </w:rPr>
  </w:style>
  <w:style w:type="character" w:customStyle="1" w:styleId="RegTypeParaChar">
    <w:name w:val="RegTypePara Char"/>
    <w:basedOn w:val="a0"/>
    <w:link w:val="RegTypePara"/>
    <w:rsid w:val="00617AF1"/>
    <w:rPr>
      <w:rFonts w:ascii="Arial" w:eastAsia="ＭＳ 明朝" w:hAnsi="Arial" w:cs="Arial"/>
      <w:kern w:val="0"/>
      <w:sz w:val="20"/>
      <w:szCs w:val="18"/>
      <w:lang w:val="en-GB" w:eastAsia="de-DE"/>
    </w:rPr>
  </w:style>
  <w:style w:type="character" w:customStyle="1" w:styleId="RegFormParaChar">
    <w:name w:val="RegFormPara Char"/>
    <w:basedOn w:val="a0"/>
    <w:link w:val="RegFormPara"/>
    <w:rsid w:val="00617AF1"/>
    <w:rPr>
      <w:rFonts w:ascii="Arial" w:eastAsia="ＭＳ 明朝" w:hAnsi="Arial" w:cs="Arial"/>
      <w:kern w:val="0"/>
      <w:sz w:val="20"/>
      <w:szCs w:val="18"/>
      <w:lang w:val="en-GB" w:eastAsia="de-DE"/>
    </w:rPr>
  </w:style>
  <w:style w:type="paragraph" w:customStyle="1" w:styleId="RegLeftInstructionCell">
    <w:name w:val="RegLeftInstructionCell"/>
    <w:basedOn w:val="a"/>
    <w:link w:val="RegLeftInstructionCellChar"/>
    <w:rsid w:val="00617AF1"/>
    <w:pPr>
      <w:widowControl/>
      <w:spacing w:before="120" w:after="120"/>
      <w:ind w:left="57"/>
      <w:jc w:val="left"/>
    </w:pPr>
    <w:rPr>
      <w:rFonts w:ascii="Arial" w:eastAsia="ＭＳ 明朝" w:hAnsi="Arial" w:cs="Arial"/>
      <w:b/>
      <w:kern w:val="0"/>
      <w:sz w:val="20"/>
      <w:szCs w:val="18"/>
      <w:lang w:val="en-GB" w:eastAsia="de-DE"/>
    </w:rPr>
  </w:style>
  <w:style w:type="character" w:customStyle="1" w:styleId="RegLeftInstructionCellChar">
    <w:name w:val="RegLeftInstructionCell Char"/>
    <w:basedOn w:val="a0"/>
    <w:link w:val="RegLeftInstructionCell"/>
    <w:rsid w:val="00617AF1"/>
    <w:rPr>
      <w:rFonts w:ascii="Arial" w:eastAsia="ＭＳ 明朝" w:hAnsi="Arial" w:cs="Arial"/>
      <w:b/>
      <w:kern w:val="0"/>
      <w:sz w:val="20"/>
      <w:szCs w:val="18"/>
      <w:lang w:val="en-GB" w:eastAsia="de-DE"/>
    </w:rPr>
  </w:style>
  <w:style w:type="character" w:styleId="af2">
    <w:name w:val="Unresolved Mention"/>
    <w:basedOn w:val="a0"/>
    <w:uiPriority w:val="99"/>
    <w:semiHidden/>
    <w:unhideWhenUsed/>
    <w:rsid w:val="00190A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1315</Words>
  <Characters>7499</Characters>
  <Application>Microsoft Office Word</Application>
  <DocSecurity>0</DocSecurity>
  <Lines>62</Lines>
  <Paragraphs>17</Paragraphs>
  <ScaleCrop>false</ScaleCrop>
  <Company/>
  <LinksUpToDate>false</LinksUpToDate>
  <CharactersWithSpaces>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2025-11-11T08:53:00Z</dcterms:created>
  <dcterms:modified xsi:type="dcterms:W3CDTF">2025-11-11T08:53:00Z</dcterms:modified>
</cp:coreProperties>
</file>